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D1CC" w14:textId="77777777" w:rsidR="00A60ED7" w:rsidRPr="00CE01A2" w:rsidRDefault="00A60ED7" w:rsidP="00EA7997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60ED7" w:rsidRPr="00026763" w14:paraId="483A3E0D" w14:textId="77777777" w:rsidTr="000913D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A8416C" w14:textId="77777777" w:rsidR="00A60ED7" w:rsidRPr="00E33DBB" w:rsidRDefault="00A60ED7" w:rsidP="00740B6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33DBB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1CE29C8F" w14:textId="77777777" w:rsidR="00A60ED7" w:rsidRPr="00E33DBB" w:rsidRDefault="00A60ED7" w:rsidP="00E33DB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33DBB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740B6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E33D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9CE900" w14:textId="77777777" w:rsidR="00A60ED7" w:rsidRPr="00E33DBB" w:rsidRDefault="00A60ED7" w:rsidP="00E33DBB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3DB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A370AD" w14:textId="77777777" w:rsidR="00A60ED7" w:rsidRPr="00E33DBB" w:rsidRDefault="00A60ED7" w:rsidP="00E33DB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33DBB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740B6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E33D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268839" w14:textId="77777777" w:rsidR="008835AF" w:rsidRPr="00E33DBB" w:rsidRDefault="00A60ED7" w:rsidP="00740B67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3DB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44B159" w14:textId="77777777" w:rsidR="00A60ED7" w:rsidRPr="00E33DBB" w:rsidRDefault="00A60ED7" w:rsidP="00740B67">
            <w:pPr>
              <w:tabs>
                <w:tab w:val="left" w:pos="4266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3DBB">
              <w:rPr>
                <w:rFonts w:ascii="Arial" w:hAnsi="Arial" w:cs="Arial"/>
                <w:sz w:val="22"/>
                <w:szCs w:val="22"/>
              </w:rPr>
              <w:t>No</w:t>
            </w:r>
            <w:r w:rsidR="005D118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33DB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654777A" w14:textId="77777777" w:rsidR="00A60ED7" w:rsidRPr="004B6F5A" w:rsidRDefault="008835AF" w:rsidP="00740B6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B6F5A">
              <w:rPr>
                <w:rFonts w:ascii="Arial" w:hAnsi="Arial" w:cs="Arial"/>
                <w:b/>
                <w:sz w:val="22"/>
                <w:szCs w:val="22"/>
              </w:rPr>
              <w:t xml:space="preserve">Final </w:t>
            </w:r>
            <w:r w:rsidR="00A60ED7" w:rsidRPr="004B6F5A">
              <w:rPr>
                <w:rFonts w:ascii="Arial" w:hAnsi="Arial" w:cs="Arial"/>
                <w:b/>
                <w:sz w:val="22"/>
                <w:szCs w:val="22"/>
              </w:rPr>
              <w:t xml:space="preserve">Order </w:t>
            </w:r>
            <w:r w:rsidR="00A61801" w:rsidRPr="004B6F5A">
              <w:rPr>
                <w:rFonts w:ascii="Arial" w:hAnsi="Arial" w:cs="Arial"/>
                <w:b/>
                <w:sz w:val="22"/>
                <w:szCs w:val="22"/>
              </w:rPr>
              <w:t xml:space="preserve">and Findings </w:t>
            </w:r>
            <w:r w:rsidR="00A60ED7" w:rsidRPr="004B6F5A">
              <w:rPr>
                <w:rFonts w:ascii="Arial" w:hAnsi="Arial" w:cs="Arial"/>
                <w:b/>
                <w:sz w:val="22"/>
                <w:szCs w:val="22"/>
              </w:rPr>
              <w:t>on Petition to Change a Parenting Plan or Custody Order</w:t>
            </w:r>
          </w:p>
          <w:p w14:paraId="01785C7D" w14:textId="77777777" w:rsidR="00A60ED7" w:rsidRPr="004C4417" w:rsidRDefault="00A60ED7" w:rsidP="00740B67">
            <w:pPr>
              <w:tabs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C4417">
              <w:rPr>
                <w:rFonts w:ascii="Arial" w:hAnsi="Arial" w:cs="Arial"/>
                <w:sz w:val="22"/>
                <w:szCs w:val="22"/>
              </w:rPr>
              <w:t>(ORMDD/ORDYMT)</w:t>
            </w:r>
          </w:p>
          <w:p w14:paraId="0180E0BC" w14:textId="77777777" w:rsidR="00A60ED7" w:rsidRPr="00740B67" w:rsidRDefault="00592EC9" w:rsidP="00740B67">
            <w:pPr>
              <w:tabs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C4417">
              <w:rPr>
                <w:rFonts w:ascii="Arial" w:hAnsi="Arial" w:cs="Arial"/>
                <w:sz w:val="22"/>
                <w:szCs w:val="22"/>
              </w:rPr>
              <w:t>[  ]</w:t>
            </w:r>
            <w:r w:rsidR="00A60ED7" w:rsidRPr="004C4417">
              <w:rPr>
                <w:rFonts w:ascii="Arial" w:hAnsi="Arial" w:cs="Arial"/>
                <w:sz w:val="22"/>
                <w:szCs w:val="22"/>
              </w:rPr>
              <w:t xml:space="preserve"> Clerk’s action required: </w:t>
            </w:r>
            <w:r w:rsidR="00A60ED7" w:rsidRPr="00740B6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7D6B4F12" w14:textId="77777777" w:rsidR="00A60ED7" w:rsidRPr="00740B67" w:rsidRDefault="008835AF" w:rsidP="00740B67">
      <w:pPr>
        <w:spacing w:before="120" w:after="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740B67">
        <w:rPr>
          <w:rFonts w:ascii="Arial" w:hAnsi="Arial" w:cs="Arial"/>
          <w:b/>
          <w:sz w:val="28"/>
          <w:szCs w:val="28"/>
        </w:rPr>
        <w:t xml:space="preserve">Final </w:t>
      </w:r>
      <w:r w:rsidR="00A60ED7" w:rsidRPr="00740B67">
        <w:rPr>
          <w:rFonts w:ascii="Arial" w:hAnsi="Arial" w:cs="Arial"/>
          <w:b/>
          <w:sz w:val="28"/>
          <w:szCs w:val="28"/>
        </w:rPr>
        <w:t>Order</w:t>
      </w:r>
      <w:r w:rsidR="00A61801" w:rsidRPr="00740B67">
        <w:rPr>
          <w:rFonts w:ascii="Arial" w:hAnsi="Arial" w:cs="Arial"/>
          <w:b/>
          <w:sz w:val="28"/>
          <w:szCs w:val="28"/>
        </w:rPr>
        <w:t xml:space="preserve"> and Findings</w:t>
      </w:r>
      <w:r w:rsidR="00A60ED7" w:rsidRPr="00740B67">
        <w:rPr>
          <w:rFonts w:ascii="Arial" w:hAnsi="Arial" w:cs="Arial"/>
          <w:b/>
          <w:sz w:val="28"/>
          <w:szCs w:val="28"/>
        </w:rPr>
        <w:t xml:space="preserve"> on Petition to Change </w:t>
      </w:r>
      <w:r w:rsidR="00EA7997">
        <w:rPr>
          <w:rFonts w:ascii="Arial" w:hAnsi="Arial" w:cs="Arial"/>
          <w:b/>
          <w:sz w:val="28"/>
          <w:szCs w:val="28"/>
        </w:rPr>
        <w:br/>
      </w:r>
      <w:r w:rsidR="00A60ED7" w:rsidRPr="00740B67">
        <w:rPr>
          <w:rFonts w:ascii="Arial" w:hAnsi="Arial" w:cs="Arial"/>
          <w:b/>
          <w:sz w:val="28"/>
          <w:szCs w:val="28"/>
        </w:rPr>
        <w:t>a Parenting Plan</w:t>
      </w:r>
      <w:r w:rsidR="00574497" w:rsidRPr="00740B67">
        <w:rPr>
          <w:rFonts w:ascii="Arial" w:hAnsi="Arial" w:cs="Arial"/>
          <w:b/>
          <w:sz w:val="28"/>
          <w:szCs w:val="28"/>
        </w:rPr>
        <w:t xml:space="preserve"> or</w:t>
      </w:r>
      <w:r w:rsidR="00A60ED7" w:rsidRPr="00740B67">
        <w:rPr>
          <w:rFonts w:ascii="Arial" w:hAnsi="Arial" w:cs="Arial"/>
          <w:b/>
          <w:sz w:val="28"/>
          <w:szCs w:val="28"/>
        </w:rPr>
        <w:t xml:space="preserve"> Custody Order</w:t>
      </w:r>
    </w:p>
    <w:p w14:paraId="18C56F09" w14:textId="77777777" w:rsidR="004B70E1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 xml:space="preserve">1. </w:t>
      </w:r>
      <w:r w:rsidRPr="00740B67">
        <w:rPr>
          <w:sz w:val="22"/>
          <w:szCs w:val="22"/>
        </w:rPr>
        <w:tab/>
      </w:r>
      <w:r w:rsidR="004B70E1" w:rsidRPr="00740B67">
        <w:rPr>
          <w:sz w:val="22"/>
          <w:szCs w:val="22"/>
        </w:rPr>
        <w:t>This Order is based on:</w:t>
      </w:r>
    </w:p>
    <w:p w14:paraId="69416BBB" w14:textId="77777777" w:rsidR="004B70E1" w:rsidRPr="004C4417" w:rsidRDefault="004B70E1" w:rsidP="00740B67">
      <w:pPr>
        <w:pStyle w:val="WABulletList"/>
        <w:tabs>
          <w:tab w:val="left" w:pos="900"/>
        </w:tabs>
        <w:spacing w:before="120"/>
        <w:ind w:left="994" w:hanging="274"/>
        <w:contextualSpacing/>
      </w:pPr>
      <w:r w:rsidRPr="00E33DBB">
        <w:t xml:space="preserve">The </w:t>
      </w:r>
      <w:r w:rsidRPr="00E33DBB">
        <w:rPr>
          <w:i/>
        </w:rPr>
        <w:t>Petition to Change a Parenting Plan</w:t>
      </w:r>
      <w:r w:rsidRPr="00955E49">
        <w:rPr>
          <w:i/>
        </w:rPr>
        <w:t xml:space="preserve"> or Custod</w:t>
      </w:r>
      <w:r w:rsidRPr="004C4417">
        <w:rPr>
          <w:i/>
        </w:rPr>
        <w:t>y Order</w:t>
      </w:r>
      <w:r w:rsidRPr="004C4417">
        <w:t>,</w:t>
      </w:r>
    </w:p>
    <w:p w14:paraId="0DCEDF5F" w14:textId="77777777" w:rsidR="004B70E1" w:rsidRPr="004C4417" w:rsidRDefault="004B70E1" w:rsidP="00740B67">
      <w:pPr>
        <w:pStyle w:val="WABulletList"/>
        <w:tabs>
          <w:tab w:val="left" w:pos="900"/>
        </w:tabs>
        <w:spacing w:before="120"/>
        <w:ind w:left="994" w:hanging="274"/>
        <w:contextualSpacing/>
        <w:rPr>
          <w:b/>
        </w:rPr>
      </w:pPr>
      <w:r w:rsidRPr="004C4417">
        <w:t xml:space="preserve">The children’s best interest, </w:t>
      </w:r>
    </w:p>
    <w:p w14:paraId="545BEB58" w14:textId="77777777" w:rsidR="004B70E1" w:rsidRPr="00740B67" w:rsidRDefault="004B70E1" w:rsidP="00740B67">
      <w:pPr>
        <w:pStyle w:val="WABulletList"/>
        <w:tabs>
          <w:tab w:val="clear" w:pos="1620"/>
          <w:tab w:val="left" w:pos="900"/>
          <w:tab w:val="right" w:pos="5760"/>
        </w:tabs>
        <w:spacing w:before="120"/>
        <w:ind w:left="994" w:hanging="274"/>
        <w:contextualSpacing/>
      </w:pPr>
      <w:r w:rsidRPr="00740B67">
        <w:t xml:space="preserve">The Court’s decision </w:t>
      </w:r>
      <w:r w:rsidR="007C1686" w:rsidRPr="00740B67">
        <w:t xml:space="preserve">that </w:t>
      </w:r>
      <w:r w:rsidRPr="00740B67">
        <w:t xml:space="preserve">there were valid reasons to hear the </w:t>
      </w:r>
      <w:r w:rsidRPr="00740B67">
        <w:rPr>
          <w:i/>
        </w:rPr>
        <w:t>Petition</w:t>
      </w:r>
      <w:r w:rsidRPr="00740B67">
        <w:t xml:space="preserve"> in the </w:t>
      </w:r>
      <w:r w:rsidRPr="00740B67">
        <w:rPr>
          <w:i/>
        </w:rPr>
        <w:t>Order on Adequate Cause to Change a Parenting</w:t>
      </w:r>
      <w:r w:rsidR="00C626B9" w:rsidRPr="00740B67">
        <w:rPr>
          <w:i/>
        </w:rPr>
        <w:t>/</w:t>
      </w:r>
      <w:r w:rsidRPr="00740B67">
        <w:rPr>
          <w:i/>
        </w:rPr>
        <w:t>Cu</w:t>
      </w:r>
      <w:r w:rsidRPr="004C4417">
        <w:rPr>
          <w:i/>
        </w:rPr>
        <w:t>stody Order</w:t>
      </w:r>
      <w:r w:rsidRPr="004C4417">
        <w:t xml:space="preserve"> signed on </w:t>
      </w:r>
      <w:r w:rsidRPr="004C4417">
        <w:br/>
        <w:t xml:space="preserve">(date): </w:t>
      </w:r>
      <w:r w:rsidRPr="00740B67">
        <w:rPr>
          <w:u w:val="single"/>
        </w:rPr>
        <w:tab/>
      </w:r>
      <w:r w:rsidRPr="00740B67">
        <w:t>,</w:t>
      </w:r>
      <w:r w:rsidRPr="00740B67">
        <w:rPr>
          <w:u w:val="single"/>
        </w:rPr>
        <w:t xml:space="preserve"> </w:t>
      </w:r>
    </w:p>
    <w:p w14:paraId="656072C5" w14:textId="77777777" w:rsidR="00D81858" w:rsidRPr="00740B67" w:rsidRDefault="00D81858" w:rsidP="00740B67">
      <w:pPr>
        <w:pStyle w:val="WABody38flush"/>
        <w:ind w:left="633"/>
        <w:rPr>
          <w:i w:val="0"/>
          <w:szCs w:val="22"/>
        </w:rPr>
      </w:pPr>
      <w:r w:rsidRPr="00740B67">
        <w:rPr>
          <w:i w:val="0"/>
          <w:szCs w:val="22"/>
        </w:rPr>
        <w:t xml:space="preserve">And </w:t>
      </w:r>
      <w:r w:rsidRPr="00740B67">
        <w:rPr>
          <w:szCs w:val="22"/>
        </w:rPr>
        <w:t>(check one):</w:t>
      </w:r>
      <w:r w:rsidR="00D660F0" w:rsidRPr="00740B67">
        <w:rPr>
          <w:i w:val="0"/>
          <w:szCs w:val="22"/>
        </w:rPr>
        <w:t xml:space="preserve">  </w:t>
      </w:r>
    </w:p>
    <w:p w14:paraId="401FEDAC" w14:textId="77777777" w:rsidR="00727EE1" w:rsidRPr="00740B67" w:rsidRDefault="00592EC9" w:rsidP="00740B67">
      <w:pPr>
        <w:spacing w:before="120" w:after="0"/>
        <w:ind w:left="993" w:hanging="36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727EE1" w:rsidRPr="00740B67">
        <w:rPr>
          <w:rFonts w:ascii="Arial" w:hAnsi="Arial" w:cs="Arial"/>
          <w:sz w:val="22"/>
          <w:szCs w:val="22"/>
        </w:rPr>
        <w:tab/>
      </w:r>
      <w:r w:rsidR="00A2721E" w:rsidRPr="00740B67">
        <w:rPr>
          <w:rFonts w:ascii="Arial" w:hAnsi="Arial" w:cs="Arial"/>
          <w:sz w:val="22"/>
          <w:szCs w:val="22"/>
        </w:rPr>
        <w:t>t</w:t>
      </w:r>
      <w:r w:rsidR="009918D5" w:rsidRPr="00740B67">
        <w:rPr>
          <w:rFonts w:ascii="Arial" w:hAnsi="Arial" w:cs="Arial"/>
          <w:sz w:val="22"/>
          <w:szCs w:val="22"/>
        </w:rPr>
        <w:t>he p</w:t>
      </w:r>
      <w:r w:rsidR="00727EE1" w:rsidRPr="00740B67">
        <w:rPr>
          <w:rFonts w:ascii="Arial" w:hAnsi="Arial" w:cs="Arial"/>
          <w:sz w:val="22"/>
          <w:szCs w:val="22"/>
        </w:rPr>
        <w:t>arents’ agreement</w:t>
      </w:r>
      <w:r w:rsidR="00D660F0" w:rsidRPr="00740B67">
        <w:rPr>
          <w:rFonts w:ascii="Arial" w:hAnsi="Arial" w:cs="Arial"/>
          <w:sz w:val="22"/>
          <w:szCs w:val="22"/>
        </w:rPr>
        <w:t>.</w:t>
      </w:r>
      <w:r w:rsidR="00727EE1" w:rsidRPr="00740B67">
        <w:rPr>
          <w:rFonts w:ascii="Arial" w:hAnsi="Arial" w:cs="Arial"/>
          <w:sz w:val="22"/>
          <w:szCs w:val="22"/>
        </w:rPr>
        <w:t xml:space="preserve">  </w:t>
      </w:r>
    </w:p>
    <w:p w14:paraId="23EDADDD" w14:textId="77777777" w:rsidR="00727EE1" w:rsidRPr="00740B67" w:rsidRDefault="00592EC9" w:rsidP="00740B67">
      <w:pPr>
        <w:tabs>
          <w:tab w:val="right" w:pos="9360"/>
        </w:tabs>
        <w:spacing w:before="120" w:after="0"/>
        <w:ind w:left="993" w:hanging="3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727EE1" w:rsidRPr="00740B67">
        <w:rPr>
          <w:rFonts w:ascii="Arial" w:hAnsi="Arial" w:cs="Arial"/>
          <w:sz w:val="22"/>
          <w:szCs w:val="22"/>
        </w:rPr>
        <w:tab/>
      </w:r>
      <w:r w:rsidR="00A2721E" w:rsidRPr="00740B67">
        <w:rPr>
          <w:rFonts w:ascii="Arial" w:hAnsi="Arial" w:cs="Arial"/>
          <w:sz w:val="22"/>
          <w:szCs w:val="22"/>
        </w:rPr>
        <w:t>t</w:t>
      </w:r>
      <w:r w:rsidR="009918D5" w:rsidRPr="00740B67">
        <w:rPr>
          <w:rFonts w:ascii="Arial" w:hAnsi="Arial" w:cs="Arial"/>
          <w:sz w:val="22"/>
          <w:szCs w:val="22"/>
        </w:rPr>
        <w:t xml:space="preserve">he </w:t>
      </w:r>
      <w:r w:rsidR="00727EE1" w:rsidRPr="00740B67">
        <w:rPr>
          <w:rFonts w:ascii="Arial" w:hAnsi="Arial" w:cs="Arial"/>
          <w:i/>
          <w:sz w:val="22"/>
          <w:szCs w:val="22"/>
        </w:rPr>
        <w:t xml:space="preserve">Order </w:t>
      </w:r>
      <w:r w:rsidR="00D81565" w:rsidRPr="00740B67">
        <w:rPr>
          <w:rFonts w:ascii="Arial" w:hAnsi="Arial" w:cs="Arial"/>
          <w:i/>
          <w:sz w:val="22"/>
          <w:szCs w:val="22"/>
        </w:rPr>
        <w:t xml:space="preserve">on </w:t>
      </w:r>
      <w:r w:rsidR="00D260F2" w:rsidRPr="00740B67">
        <w:rPr>
          <w:rFonts w:ascii="Arial" w:hAnsi="Arial" w:cs="Arial"/>
          <w:i/>
          <w:sz w:val="22"/>
          <w:szCs w:val="22"/>
        </w:rPr>
        <w:t>Motion</w:t>
      </w:r>
      <w:r w:rsidR="00727EE1" w:rsidRPr="00740B67">
        <w:rPr>
          <w:rFonts w:ascii="Arial" w:hAnsi="Arial" w:cs="Arial"/>
          <w:i/>
          <w:sz w:val="22"/>
          <w:szCs w:val="22"/>
        </w:rPr>
        <w:t xml:space="preserve"> for Default</w:t>
      </w:r>
      <w:r w:rsidR="00B0480B" w:rsidRPr="00740B67">
        <w:rPr>
          <w:rFonts w:ascii="Arial" w:hAnsi="Arial" w:cs="Arial"/>
          <w:i/>
          <w:sz w:val="22"/>
          <w:szCs w:val="22"/>
        </w:rPr>
        <w:t xml:space="preserve"> </w:t>
      </w:r>
      <w:r w:rsidR="009918D5" w:rsidRPr="00740B67">
        <w:rPr>
          <w:rFonts w:ascii="Arial" w:hAnsi="Arial" w:cs="Arial"/>
          <w:sz w:val="22"/>
          <w:szCs w:val="22"/>
        </w:rPr>
        <w:t xml:space="preserve">signed </w:t>
      </w:r>
      <w:r w:rsidR="00727EE1" w:rsidRPr="00740B67">
        <w:rPr>
          <w:rFonts w:ascii="Arial" w:hAnsi="Arial" w:cs="Arial"/>
          <w:sz w:val="22"/>
          <w:szCs w:val="22"/>
        </w:rPr>
        <w:t xml:space="preserve">on </w:t>
      </w:r>
      <w:r w:rsidR="00727EE1" w:rsidRPr="00740B67">
        <w:rPr>
          <w:rFonts w:ascii="Arial" w:hAnsi="Arial" w:cs="Arial"/>
          <w:i/>
          <w:sz w:val="22"/>
          <w:szCs w:val="22"/>
        </w:rPr>
        <w:t>(date)</w:t>
      </w:r>
      <w:r w:rsidR="00727EE1" w:rsidRPr="00740B67">
        <w:rPr>
          <w:rFonts w:ascii="Arial" w:hAnsi="Arial" w:cs="Arial"/>
          <w:sz w:val="22"/>
          <w:szCs w:val="22"/>
        </w:rPr>
        <w:t xml:space="preserve">: </w:t>
      </w:r>
      <w:r w:rsidR="00727EE1" w:rsidRPr="00740B67">
        <w:rPr>
          <w:rFonts w:ascii="Arial" w:hAnsi="Arial" w:cs="Arial"/>
          <w:sz w:val="22"/>
          <w:szCs w:val="22"/>
          <w:u w:val="single"/>
        </w:rPr>
        <w:tab/>
      </w:r>
      <w:r w:rsidR="00D660F0" w:rsidRPr="00740B67">
        <w:rPr>
          <w:rFonts w:ascii="Arial" w:hAnsi="Arial" w:cs="Arial"/>
          <w:sz w:val="22"/>
          <w:szCs w:val="22"/>
        </w:rPr>
        <w:t>.</w:t>
      </w:r>
    </w:p>
    <w:p w14:paraId="7033AA9C" w14:textId="77777777" w:rsidR="00727EE1" w:rsidRPr="00740B67" w:rsidRDefault="00592EC9" w:rsidP="00740B67">
      <w:pPr>
        <w:tabs>
          <w:tab w:val="right" w:pos="9360"/>
        </w:tabs>
        <w:spacing w:before="120" w:after="0"/>
        <w:ind w:left="993" w:hanging="360"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727EE1" w:rsidRPr="00740B67">
        <w:rPr>
          <w:rFonts w:ascii="Arial" w:hAnsi="Arial" w:cs="Arial"/>
          <w:sz w:val="22"/>
          <w:szCs w:val="22"/>
        </w:rPr>
        <w:tab/>
      </w:r>
      <w:r w:rsidR="00A2721E" w:rsidRPr="00740B67">
        <w:rPr>
          <w:rFonts w:ascii="Arial" w:hAnsi="Arial" w:cs="Arial"/>
          <w:sz w:val="22"/>
          <w:szCs w:val="22"/>
        </w:rPr>
        <w:t>t</w:t>
      </w:r>
      <w:r w:rsidR="009918D5" w:rsidRPr="00740B67">
        <w:rPr>
          <w:rFonts w:ascii="Arial" w:hAnsi="Arial" w:cs="Arial"/>
          <w:sz w:val="22"/>
          <w:szCs w:val="22"/>
        </w:rPr>
        <w:t>he c</w:t>
      </w:r>
      <w:r w:rsidR="00727EE1" w:rsidRPr="00740B67">
        <w:rPr>
          <w:rFonts w:ascii="Arial" w:hAnsi="Arial" w:cs="Arial"/>
          <w:sz w:val="22"/>
          <w:szCs w:val="22"/>
        </w:rPr>
        <w:t xml:space="preserve">ourt hearing or trial on </w:t>
      </w:r>
      <w:r w:rsidR="00727EE1" w:rsidRPr="00740B67">
        <w:rPr>
          <w:rFonts w:ascii="Arial" w:hAnsi="Arial" w:cs="Arial"/>
          <w:i/>
          <w:sz w:val="22"/>
          <w:szCs w:val="22"/>
        </w:rPr>
        <w:t>(date)</w:t>
      </w:r>
      <w:r w:rsidR="00727EE1" w:rsidRPr="00740B67">
        <w:rPr>
          <w:rFonts w:ascii="Arial" w:hAnsi="Arial" w:cs="Arial"/>
          <w:sz w:val="22"/>
          <w:szCs w:val="22"/>
        </w:rPr>
        <w:t xml:space="preserve">: </w:t>
      </w:r>
      <w:r w:rsidR="00727EE1" w:rsidRPr="00740B67">
        <w:rPr>
          <w:rFonts w:ascii="Arial" w:hAnsi="Arial" w:cs="Arial"/>
          <w:sz w:val="22"/>
          <w:szCs w:val="22"/>
          <w:u w:val="single"/>
        </w:rPr>
        <w:tab/>
      </w:r>
      <w:r w:rsidR="00D660F0" w:rsidRPr="00740B67">
        <w:rPr>
          <w:rFonts w:ascii="Arial" w:hAnsi="Arial" w:cs="Arial"/>
          <w:sz w:val="22"/>
          <w:szCs w:val="22"/>
        </w:rPr>
        <w:t>.</w:t>
      </w:r>
    </w:p>
    <w:p w14:paraId="09250CC6" w14:textId="77777777" w:rsidR="00727EE1" w:rsidRPr="00E33DBB" w:rsidRDefault="00727EE1" w:rsidP="00740B67">
      <w:pPr>
        <w:spacing w:before="120" w:after="0"/>
        <w:ind w:left="993"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 xml:space="preserve">The following people were at the hearing or trial </w:t>
      </w:r>
      <w:r w:rsidRPr="00740B67">
        <w:rPr>
          <w:rFonts w:ascii="Arial" w:hAnsi="Arial" w:cs="Arial"/>
          <w:i/>
          <w:sz w:val="22"/>
          <w:szCs w:val="22"/>
        </w:rPr>
        <w:t xml:space="preserve">(list </w:t>
      </w:r>
      <w:r w:rsidR="00D81858" w:rsidRPr="00740B67">
        <w:rPr>
          <w:rFonts w:ascii="Arial" w:hAnsi="Arial" w:cs="Arial"/>
          <w:i/>
          <w:sz w:val="22"/>
          <w:szCs w:val="22"/>
        </w:rPr>
        <w:t>parties</w:t>
      </w:r>
      <w:r w:rsidRPr="00740B67">
        <w:rPr>
          <w:rFonts w:ascii="Arial" w:hAnsi="Arial" w:cs="Arial"/>
          <w:i/>
          <w:sz w:val="22"/>
          <w:szCs w:val="22"/>
        </w:rPr>
        <w:t xml:space="preserve">, lawyers, and </w:t>
      </w:r>
      <w:r w:rsidR="00D81858" w:rsidRPr="00740B67">
        <w:rPr>
          <w:rFonts w:ascii="Arial" w:hAnsi="Arial" w:cs="Arial"/>
          <w:i/>
          <w:sz w:val="22"/>
          <w:szCs w:val="22"/>
        </w:rPr>
        <w:t xml:space="preserve">any </w:t>
      </w:r>
      <w:r w:rsidRPr="00740B67">
        <w:rPr>
          <w:rFonts w:ascii="Arial" w:hAnsi="Arial" w:cs="Arial"/>
          <w:i/>
          <w:sz w:val="22"/>
          <w:szCs w:val="22"/>
        </w:rPr>
        <w:t>guardians)</w:t>
      </w:r>
      <w:r w:rsidRPr="00E33DBB">
        <w:rPr>
          <w:rFonts w:ascii="Arial" w:hAnsi="Arial" w:cs="Arial"/>
          <w:i/>
          <w:sz w:val="22"/>
          <w:szCs w:val="22"/>
        </w:rPr>
        <w:t>:</w:t>
      </w:r>
    </w:p>
    <w:p w14:paraId="6D67C332" w14:textId="77777777" w:rsidR="00727EE1" w:rsidRPr="00E33DBB" w:rsidRDefault="00727EE1" w:rsidP="00740B67">
      <w:pPr>
        <w:tabs>
          <w:tab w:val="right" w:pos="9360"/>
        </w:tabs>
        <w:spacing w:before="120" w:after="0"/>
        <w:ind w:left="993"/>
        <w:rPr>
          <w:rFonts w:ascii="Arial" w:hAnsi="Arial" w:cs="Arial"/>
          <w:sz w:val="22"/>
          <w:szCs w:val="22"/>
          <w:u w:val="single"/>
        </w:rPr>
      </w:pPr>
      <w:r w:rsidRPr="00E33DBB">
        <w:rPr>
          <w:rFonts w:ascii="Arial" w:hAnsi="Arial" w:cs="Arial"/>
          <w:sz w:val="22"/>
          <w:szCs w:val="22"/>
          <w:u w:val="single"/>
        </w:rPr>
        <w:tab/>
      </w:r>
    </w:p>
    <w:p w14:paraId="40B84901" w14:textId="77777777" w:rsidR="00727EE1" w:rsidRPr="00955E49" w:rsidRDefault="00727EE1" w:rsidP="00740B67">
      <w:pPr>
        <w:tabs>
          <w:tab w:val="right" w:pos="9360"/>
        </w:tabs>
        <w:spacing w:before="120" w:after="0"/>
        <w:ind w:left="993"/>
        <w:rPr>
          <w:rFonts w:ascii="Arial" w:hAnsi="Arial" w:cs="Arial"/>
          <w:sz w:val="22"/>
          <w:szCs w:val="22"/>
          <w:u w:val="single"/>
        </w:rPr>
      </w:pPr>
      <w:r w:rsidRPr="00955E49">
        <w:rPr>
          <w:rFonts w:ascii="Arial" w:hAnsi="Arial" w:cs="Arial"/>
          <w:sz w:val="22"/>
          <w:szCs w:val="22"/>
          <w:u w:val="single"/>
        </w:rPr>
        <w:tab/>
      </w:r>
    </w:p>
    <w:p w14:paraId="78D57E4E" w14:textId="77777777" w:rsidR="00703B74" w:rsidRDefault="00703B74" w:rsidP="00740B67">
      <w:pPr>
        <w:tabs>
          <w:tab w:val="right" w:pos="9360"/>
        </w:tabs>
        <w:spacing w:before="120" w:after="0"/>
        <w:ind w:left="993"/>
        <w:rPr>
          <w:rFonts w:ascii="Arial" w:hAnsi="Arial" w:cs="Arial"/>
          <w:sz w:val="22"/>
          <w:szCs w:val="22"/>
          <w:u w:val="single"/>
        </w:rPr>
      </w:pPr>
      <w:r w:rsidRPr="004C4417">
        <w:rPr>
          <w:rFonts w:ascii="Arial" w:hAnsi="Arial" w:cs="Arial"/>
          <w:sz w:val="22"/>
          <w:szCs w:val="22"/>
          <w:u w:val="single"/>
        </w:rPr>
        <w:tab/>
      </w:r>
    </w:p>
    <w:p w14:paraId="315B7976" w14:textId="77777777" w:rsidR="009918D5" w:rsidRPr="00740B67" w:rsidRDefault="009918D5" w:rsidP="002A6B33">
      <w:pPr>
        <w:pStyle w:val="WABigSubhead"/>
        <w:spacing w:before="120"/>
        <w:contextualSpacing/>
        <w:outlineLvl w:val="1"/>
        <w:rPr>
          <w:i w:val="0"/>
          <w:sz w:val="22"/>
          <w:szCs w:val="22"/>
        </w:rPr>
      </w:pPr>
      <w:r w:rsidRPr="00740B67">
        <w:rPr>
          <w:i w:val="0"/>
          <w:sz w:val="22"/>
          <w:szCs w:val="22"/>
        </w:rPr>
        <w:t>Findings &amp; Conclusions</w:t>
      </w:r>
    </w:p>
    <w:p w14:paraId="1D4F78EA" w14:textId="77777777" w:rsidR="00F1469C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 xml:space="preserve">2. </w:t>
      </w:r>
      <w:r w:rsidR="00F1469C" w:rsidRPr="00740B67">
        <w:rPr>
          <w:sz w:val="22"/>
          <w:szCs w:val="22"/>
        </w:rPr>
        <w:tab/>
        <w:t xml:space="preserve">Jurisdiction </w:t>
      </w:r>
      <w:r w:rsidR="00F1469C" w:rsidRPr="00E33DBB">
        <w:rPr>
          <w:b w:val="0"/>
          <w:sz w:val="22"/>
          <w:szCs w:val="22"/>
        </w:rPr>
        <w:t>(RCW 26.27.201</w:t>
      </w:r>
      <w:r w:rsidR="009C7D94" w:rsidRPr="00E33DBB">
        <w:rPr>
          <w:b w:val="0"/>
          <w:sz w:val="22"/>
          <w:szCs w:val="22"/>
        </w:rPr>
        <w:t>–</w:t>
      </w:r>
      <w:r w:rsidR="00F1469C" w:rsidRPr="00E33DBB">
        <w:rPr>
          <w:b w:val="0"/>
          <w:sz w:val="22"/>
          <w:szCs w:val="22"/>
        </w:rPr>
        <w:t>.221, .231, .261, .271)</w:t>
      </w:r>
      <w:r w:rsidR="009B7ADF">
        <w:rPr>
          <w:b w:val="0"/>
          <w:sz w:val="22"/>
          <w:szCs w:val="22"/>
        </w:rPr>
        <w:t>.</w:t>
      </w:r>
    </w:p>
    <w:p w14:paraId="0CDE62B5" w14:textId="77777777" w:rsidR="00C626B9" w:rsidRPr="00955E49" w:rsidRDefault="00592EC9" w:rsidP="00740B67">
      <w:pPr>
        <w:pStyle w:val="WABody6above"/>
        <w:ind w:left="1080"/>
        <w:contextualSpacing/>
        <w:rPr>
          <w:i/>
        </w:rPr>
      </w:pPr>
      <w:r w:rsidRPr="00E33DBB">
        <w:t>[  ]</w:t>
      </w:r>
      <w:r w:rsidR="00C626B9" w:rsidRPr="00E33DBB">
        <w:tab/>
        <w:t xml:space="preserve">The court </w:t>
      </w:r>
      <w:r w:rsidR="00C626B9" w:rsidRPr="00E33DBB">
        <w:rPr>
          <w:b/>
        </w:rPr>
        <w:t>cannot</w:t>
      </w:r>
      <w:r w:rsidR="00C626B9" w:rsidRPr="00E33DBB">
        <w:t xml:space="preserve"> decide this case for the children</w:t>
      </w:r>
      <w:r w:rsidR="00C626B9" w:rsidRPr="00955E49">
        <w:t xml:space="preserve"> because the court does not have jurisdiction over the children.</w:t>
      </w:r>
    </w:p>
    <w:p w14:paraId="4A7D67FC" w14:textId="77777777" w:rsidR="00C626B9" w:rsidRPr="00E33DBB" w:rsidRDefault="00592EC9" w:rsidP="00740B67">
      <w:pPr>
        <w:pStyle w:val="WABody6above"/>
        <w:ind w:left="1080"/>
        <w:contextualSpacing/>
        <w:rPr>
          <w:i/>
        </w:rPr>
      </w:pPr>
      <w:r w:rsidRPr="00955E49">
        <w:lastRenderedPageBreak/>
        <w:t>[  ]</w:t>
      </w:r>
      <w:r w:rsidR="00C626B9" w:rsidRPr="00955E49">
        <w:tab/>
        <w:t xml:space="preserve">The court </w:t>
      </w:r>
      <w:r w:rsidR="00C626B9" w:rsidRPr="00955E49">
        <w:rPr>
          <w:b/>
        </w:rPr>
        <w:t>can</w:t>
      </w:r>
      <w:r w:rsidR="00C626B9" w:rsidRPr="004C4417">
        <w:t xml:space="preserve"> decide this case for the children because </w:t>
      </w:r>
      <w:r w:rsidR="00A938ED" w:rsidRPr="00740B67">
        <w:rPr>
          <w:i/>
        </w:rPr>
        <w:t>(check all that apply; if a box applies to all of the children, you may write “the children” instead of listing names)</w:t>
      </w:r>
      <w:r w:rsidR="00C626B9" w:rsidRPr="00E33DBB">
        <w:rPr>
          <w:i/>
        </w:rPr>
        <w:t>:</w:t>
      </w:r>
    </w:p>
    <w:p w14:paraId="480B0B28" w14:textId="77777777" w:rsidR="00C626B9" w:rsidRPr="00740B67" w:rsidRDefault="00592EC9" w:rsidP="00C44DA1">
      <w:pPr>
        <w:tabs>
          <w:tab w:val="left" w:pos="9270"/>
        </w:tabs>
        <w:spacing w:before="120" w:after="0"/>
        <w:ind w:left="1440" w:hanging="360"/>
        <w:contextualSpacing/>
        <w:rPr>
          <w:rFonts w:ascii="Arial" w:hAnsi="Arial" w:cs="Arial"/>
          <w:sz w:val="22"/>
          <w:szCs w:val="22"/>
        </w:rPr>
      </w:pPr>
      <w:r w:rsidRPr="00E33DBB">
        <w:rPr>
          <w:rFonts w:ascii="Arial" w:hAnsi="Arial" w:cs="Arial"/>
          <w:sz w:val="22"/>
          <w:szCs w:val="22"/>
        </w:rPr>
        <w:t>[  ]</w:t>
      </w:r>
      <w:r w:rsidR="00C626B9" w:rsidRPr="00E33DBB">
        <w:rPr>
          <w:rFonts w:ascii="Arial" w:hAnsi="Arial" w:cs="Arial"/>
          <w:sz w:val="22"/>
          <w:szCs w:val="22"/>
        </w:rPr>
        <w:tab/>
      </w:r>
      <w:r w:rsidR="00826AEE" w:rsidRPr="00E33DBB">
        <w:rPr>
          <w:rFonts w:ascii="Arial" w:hAnsi="Arial" w:cs="Arial"/>
          <w:b/>
          <w:sz w:val="22"/>
          <w:szCs w:val="22"/>
        </w:rPr>
        <w:t>Washington order/</w:t>
      </w:r>
      <w:r w:rsidR="00826AEE" w:rsidRPr="00955E49">
        <w:rPr>
          <w:rFonts w:ascii="Arial" w:hAnsi="Arial" w:cs="Arial"/>
          <w:b/>
          <w:sz w:val="22"/>
          <w:szCs w:val="22"/>
        </w:rPr>
        <w:t>e</w:t>
      </w:r>
      <w:r w:rsidR="00C626B9" w:rsidRPr="00955E49">
        <w:rPr>
          <w:rFonts w:ascii="Arial" w:hAnsi="Arial" w:cs="Arial"/>
          <w:b/>
          <w:sz w:val="22"/>
          <w:szCs w:val="22"/>
        </w:rPr>
        <w:t xml:space="preserve">xclusive, continuing jurisdiction </w:t>
      </w:r>
      <w:r w:rsidR="00C626B9" w:rsidRPr="00955E49">
        <w:rPr>
          <w:rFonts w:ascii="Arial" w:hAnsi="Arial" w:cs="Arial"/>
          <w:sz w:val="22"/>
          <w:szCs w:val="22"/>
        </w:rPr>
        <w:t xml:space="preserve">– </w:t>
      </w:r>
      <w:r w:rsidR="00826AEE" w:rsidRPr="004C4417">
        <w:rPr>
          <w:rFonts w:ascii="Arial" w:hAnsi="Arial" w:cs="Arial"/>
          <w:sz w:val="22"/>
          <w:szCs w:val="22"/>
        </w:rPr>
        <w:t xml:space="preserve">The parenting/custody order was made by a Washington </w:t>
      </w:r>
      <w:r w:rsidR="00740B67">
        <w:rPr>
          <w:rFonts w:ascii="Arial" w:hAnsi="Arial" w:cs="Arial"/>
          <w:sz w:val="22"/>
          <w:szCs w:val="22"/>
        </w:rPr>
        <w:t>s</w:t>
      </w:r>
      <w:r w:rsidR="00E85FD7" w:rsidRPr="00740B67">
        <w:rPr>
          <w:rFonts w:ascii="Arial" w:hAnsi="Arial" w:cs="Arial"/>
          <w:sz w:val="22"/>
          <w:szCs w:val="22"/>
        </w:rPr>
        <w:t xml:space="preserve">tate </w:t>
      </w:r>
      <w:r w:rsidR="00826AEE" w:rsidRPr="00740B67">
        <w:rPr>
          <w:rFonts w:ascii="Arial" w:hAnsi="Arial" w:cs="Arial"/>
          <w:sz w:val="22"/>
          <w:szCs w:val="22"/>
        </w:rPr>
        <w:t>court</w:t>
      </w:r>
      <w:r w:rsidR="00C626B9" w:rsidRPr="00740B67">
        <w:rPr>
          <w:rFonts w:ascii="Arial" w:hAnsi="Arial" w:cs="Arial"/>
          <w:sz w:val="22"/>
          <w:szCs w:val="22"/>
        </w:rPr>
        <w:t xml:space="preserve">, and the court still has authority to make other orders for </w:t>
      </w:r>
      <w:r w:rsidR="00C626B9" w:rsidRPr="00740B67">
        <w:rPr>
          <w:rFonts w:ascii="Arial" w:hAnsi="Arial" w:cs="Arial"/>
          <w:i/>
          <w:sz w:val="22"/>
          <w:szCs w:val="22"/>
        </w:rPr>
        <w:t>(children’s names):</w:t>
      </w:r>
      <w:r w:rsidR="00C626B9" w:rsidRPr="00740B67">
        <w:rPr>
          <w:rFonts w:ascii="Arial" w:hAnsi="Arial" w:cs="Arial"/>
          <w:sz w:val="22"/>
          <w:szCs w:val="22"/>
        </w:rPr>
        <w:t xml:space="preserve"> </w:t>
      </w:r>
      <w:r w:rsidR="00C626B9" w:rsidRPr="00740B67">
        <w:rPr>
          <w:rFonts w:ascii="Arial" w:hAnsi="Arial" w:cs="Arial"/>
          <w:sz w:val="22"/>
          <w:szCs w:val="22"/>
          <w:u w:val="single"/>
        </w:rPr>
        <w:tab/>
      </w:r>
      <w:r w:rsidR="00C626B9" w:rsidRPr="00740B67">
        <w:rPr>
          <w:rFonts w:ascii="Arial" w:hAnsi="Arial" w:cs="Arial"/>
          <w:sz w:val="22"/>
          <w:szCs w:val="22"/>
        </w:rPr>
        <w:t>.</w:t>
      </w:r>
    </w:p>
    <w:p w14:paraId="6AB7EAD9" w14:textId="77777777" w:rsidR="00826AEE" w:rsidRPr="00740B67" w:rsidRDefault="00592EC9" w:rsidP="00740B67">
      <w:pPr>
        <w:tabs>
          <w:tab w:val="left" w:pos="1260"/>
          <w:tab w:val="left" w:pos="9360"/>
        </w:tabs>
        <w:spacing w:before="120" w:after="0"/>
        <w:ind w:left="1433" w:hanging="353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71760A" w:rsidRPr="00740B67">
        <w:rPr>
          <w:rFonts w:ascii="Arial" w:hAnsi="Arial" w:cs="Arial"/>
          <w:sz w:val="22"/>
          <w:szCs w:val="22"/>
        </w:rPr>
        <w:tab/>
      </w:r>
      <w:r w:rsidR="00826AEE" w:rsidRPr="00740B67">
        <w:rPr>
          <w:rFonts w:ascii="Arial" w:hAnsi="Arial" w:cs="Arial"/>
          <w:b/>
          <w:sz w:val="22"/>
          <w:szCs w:val="22"/>
        </w:rPr>
        <w:t>Other state’s order</w:t>
      </w:r>
      <w:r w:rsidR="00826AEE" w:rsidRPr="00740B67">
        <w:rPr>
          <w:rFonts w:ascii="Arial" w:hAnsi="Arial" w:cs="Arial"/>
          <w:sz w:val="22"/>
          <w:szCs w:val="22"/>
        </w:rPr>
        <w:t xml:space="preserve"> – The parenting/custody </w:t>
      </w:r>
      <w:r w:rsidR="00661826" w:rsidRPr="00740B67">
        <w:rPr>
          <w:rFonts w:ascii="Arial" w:hAnsi="Arial" w:cs="Arial"/>
          <w:sz w:val="22"/>
          <w:szCs w:val="22"/>
        </w:rPr>
        <w:t xml:space="preserve">order </w:t>
      </w:r>
      <w:r w:rsidR="00826AEE" w:rsidRPr="00740B67">
        <w:rPr>
          <w:rFonts w:ascii="Arial" w:hAnsi="Arial" w:cs="Arial"/>
          <w:sz w:val="22"/>
          <w:szCs w:val="22"/>
        </w:rPr>
        <w:t xml:space="preserve">was not made by a Washington </w:t>
      </w:r>
      <w:r w:rsidR="00740B67">
        <w:rPr>
          <w:rFonts w:ascii="Arial" w:hAnsi="Arial" w:cs="Arial"/>
          <w:sz w:val="22"/>
          <w:szCs w:val="22"/>
        </w:rPr>
        <w:t>s</w:t>
      </w:r>
      <w:r w:rsidR="00FB5F23" w:rsidRPr="00740B67">
        <w:rPr>
          <w:rFonts w:ascii="Arial" w:hAnsi="Arial" w:cs="Arial"/>
          <w:sz w:val="22"/>
          <w:szCs w:val="22"/>
        </w:rPr>
        <w:t xml:space="preserve">tate </w:t>
      </w:r>
      <w:r w:rsidR="00826AEE" w:rsidRPr="00740B67">
        <w:rPr>
          <w:rFonts w:ascii="Arial" w:hAnsi="Arial" w:cs="Arial"/>
          <w:sz w:val="22"/>
          <w:szCs w:val="22"/>
        </w:rPr>
        <w:t xml:space="preserve">court </w:t>
      </w:r>
      <w:r w:rsidR="00826AEE" w:rsidRPr="00740B67">
        <w:rPr>
          <w:rFonts w:ascii="Arial" w:hAnsi="Arial" w:cs="Arial"/>
          <w:b/>
          <w:sz w:val="22"/>
          <w:szCs w:val="22"/>
        </w:rPr>
        <w:t>AND</w:t>
      </w:r>
      <w:r w:rsidR="00826AEE" w:rsidRPr="00740B67">
        <w:rPr>
          <w:rFonts w:ascii="Arial" w:hAnsi="Arial" w:cs="Arial"/>
          <w:i/>
          <w:sz w:val="22"/>
          <w:szCs w:val="22"/>
        </w:rPr>
        <w:t xml:space="preserve"> (check one):</w:t>
      </w:r>
      <w:r w:rsidR="00826AEE" w:rsidRPr="00740B67">
        <w:rPr>
          <w:rFonts w:ascii="Arial" w:hAnsi="Arial" w:cs="Arial"/>
          <w:sz w:val="22"/>
          <w:szCs w:val="22"/>
        </w:rPr>
        <w:t xml:space="preserve"> </w:t>
      </w:r>
    </w:p>
    <w:p w14:paraId="2CB9878F" w14:textId="77777777" w:rsidR="00826AEE" w:rsidRPr="00740B67" w:rsidRDefault="00592EC9" w:rsidP="00740B67">
      <w:pPr>
        <w:pStyle w:val="WABody6above"/>
        <w:tabs>
          <w:tab w:val="left" w:pos="990"/>
          <w:tab w:val="left" w:pos="9360"/>
        </w:tabs>
        <w:ind w:left="2160"/>
        <w:contextualSpacing/>
      </w:pPr>
      <w:r w:rsidRPr="00740B67">
        <w:t>[  ]</w:t>
      </w:r>
      <w:r w:rsidR="00826AEE" w:rsidRPr="00740B67">
        <w:t xml:space="preserve"> </w:t>
      </w:r>
      <w:r w:rsidR="00826AEE" w:rsidRPr="00740B67">
        <w:tab/>
        <w:t>A court in the state (or tribe) that made the parenting/cus</w:t>
      </w:r>
      <w:r w:rsidR="00826AEE" w:rsidRPr="004C4417">
        <w:t>tody order has made another order saying that it no l</w:t>
      </w:r>
      <w:r w:rsidR="00826AEE" w:rsidRPr="00740B67">
        <w:t xml:space="preserve">onger has jurisdiction </w:t>
      </w:r>
      <w:r w:rsidR="00826AEE" w:rsidRPr="00740B67">
        <w:rPr>
          <w:b/>
        </w:rPr>
        <w:t>or</w:t>
      </w:r>
      <w:r w:rsidR="00826AEE" w:rsidRPr="00740B67">
        <w:t xml:space="preserve"> that it is better to have this case decided in Washington;</w:t>
      </w:r>
    </w:p>
    <w:p w14:paraId="64925509" w14:textId="77777777" w:rsidR="00826AEE" w:rsidRPr="00740B67" w:rsidRDefault="00592EC9" w:rsidP="00740B67">
      <w:pPr>
        <w:pStyle w:val="WABody6above"/>
        <w:tabs>
          <w:tab w:val="left" w:pos="990"/>
          <w:tab w:val="left" w:pos="9360"/>
        </w:tabs>
        <w:ind w:left="2160"/>
        <w:contextualSpacing/>
      </w:pPr>
      <w:r w:rsidRPr="00740B67">
        <w:t>[  ]</w:t>
      </w:r>
      <w:r w:rsidR="00826AEE" w:rsidRPr="00740B67">
        <w:t xml:space="preserve"> </w:t>
      </w:r>
      <w:r w:rsidR="00826AEE" w:rsidRPr="00740B67">
        <w:tab/>
        <w:t>No child, parent</w:t>
      </w:r>
      <w:r w:rsidR="005D118E">
        <w:t>,</w:t>
      </w:r>
      <w:r w:rsidR="00826AEE" w:rsidRPr="00740B67">
        <w:t xml:space="preserve"> or person acting as a parent lives in the state (or tribal reservation) that made the order anymore; </w:t>
      </w:r>
    </w:p>
    <w:p w14:paraId="5CD51D2C" w14:textId="77777777" w:rsidR="00826AEE" w:rsidRPr="00740B67" w:rsidRDefault="00826AEE" w:rsidP="00740B67">
      <w:pPr>
        <w:pStyle w:val="WABody6above"/>
        <w:tabs>
          <w:tab w:val="left" w:pos="990"/>
          <w:tab w:val="left" w:pos="9360"/>
        </w:tabs>
        <w:ind w:left="1440"/>
        <w:contextualSpacing/>
      </w:pPr>
      <w:r w:rsidRPr="00740B67">
        <w:rPr>
          <w:b/>
        </w:rPr>
        <w:t xml:space="preserve">AND </w:t>
      </w:r>
      <w:r w:rsidRPr="00740B67">
        <w:rPr>
          <w:i/>
        </w:rPr>
        <w:t xml:space="preserve">(check one):  </w:t>
      </w:r>
    </w:p>
    <w:p w14:paraId="76CD1831" w14:textId="77777777" w:rsidR="00C626B9" w:rsidRPr="00740B67" w:rsidRDefault="00592EC9" w:rsidP="00740B67">
      <w:pPr>
        <w:tabs>
          <w:tab w:val="left" w:pos="1980"/>
        </w:tabs>
        <w:spacing w:before="120" w:after="60"/>
        <w:ind w:left="2160" w:hanging="360"/>
        <w:contextualSpacing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C626B9" w:rsidRPr="00740B67">
        <w:rPr>
          <w:rFonts w:ascii="Arial" w:hAnsi="Arial" w:cs="Arial"/>
          <w:sz w:val="22"/>
          <w:szCs w:val="22"/>
        </w:rPr>
        <w:tab/>
      </w:r>
      <w:r w:rsidR="00C626B9" w:rsidRPr="00740B67">
        <w:rPr>
          <w:rFonts w:ascii="Arial" w:hAnsi="Arial" w:cs="Arial"/>
          <w:b/>
          <w:sz w:val="22"/>
          <w:szCs w:val="22"/>
        </w:rPr>
        <w:t>Home state jurisdiction</w:t>
      </w:r>
      <w:r w:rsidR="00C626B9" w:rsidRPr="00740B67">
        <w:rPr>
          <w:rFonts w:ascii="Arial" w:hAnsi="Arial" w:cs="Arial"/>
          <w:sz w:val="22"/>
          <w:szCs w:val="22"/>
        </w:rPr>
        <w:t xml:space="preserve"> – Washington is the children’s home state because </w:t>
      </w:r>
      <w:r w:rsidR="00C626B9" w:rsidRPr="00740B67"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35260FA1" w14:textId="77777777" w:rsidR="00C626B9" w:rsidRPr="00740B67" w:rsidRDefault="00592EC9" w:rsidP="00740B67">
      <w:pPr>
        <w:tabs>
          <w:tab w:val="left" w:pos="1980"/>
          <w:tab w:val="left" w:pos="8550"/>
        </w:tabs>
        <w:spacing w:before="120" w:after="0"/>
        <w:ind w:left="2513" w:hanging="36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C626B9" w:rsidRPr="00E33DBB">
        <w:rPr>
          <w:rFonts w:ascii="Arial" w:hAnsi="Arial" w:cs="Arial"/>
          <w:sz w:val="22"/>
          <w:szCs w:val="22"/>
        </w:rPr>
        <w:tab/>
      </w:r>
      <w:r w:rsidR="00C626B9" w:rsidRPr="00E33DBB">
        <w:rPr>
          <w:rFonts w:ascii="Arial" w:hAnsi="Arial" w:cs="Arial"/>
          <w:i/>
          <w:sz w:val="22"/>
          <w:szCs w:val="22"/>
        </w:rPr>
        <w:t>(Children’s names):</w:t>
      </w:r>
      <w:r w:rsidR="00C626B9" w:rsidRPr="00E33DBB">
        <w:rPr>
          <w:rFonts w:ascii="Arial" w:hAnsi="Arial" w:cs="Arial"/>
          <w:sz w:val="22"/>
          <w:szCs w:val="22"/>
        </w:rPr>
        <w:t xml:space="preserve"> </w:t>
      </w:r>
      <w:r w:rsidR="00C626B9" w:rsidRPr="00955E49">
        <w:rPr>
          <w:rFonts w:ascii="Arial" w:hAnsi="Arial" w:cs="Arial"/>
          <w:sz w:val="22"/>
          <w:szCs w:val="22"/>
          <w:u w:val="single"/>
        </w:rPr>
        <w:t xml:space="preserve"> </w:t>
      </w:r>
      <w:r w:rsidR="00C626B9" w:rsidRPr="00955E49">
        <w:rPr>
          <w:rFonts w:ascii="Arial" w:hAnsi="Arial" w:cs="Arial"/>
          <w:sz w:val="22"/>
          <w:szCs w:val="22"/>
          <w:u w:val="single"/>
        </w:rPr>
        <w:tab/>
      </w:r>
      <w:r w:rsidR="00A77791" w:rsidRPr="00955E49">
        <w:rPr>
          <w:rFonts w:ascii="Arial" w:hAnsi="Arial" w:cs="Arial"/>
          <w:sz w:val="22"/>
          <w:szCs w:val="22"/>
        </w:rPr>
        <w:t xml:space="preserve"> </w:t>
      </w:r>
      <w:r w:rsidR="00C626B9" w:rsidRPr="00955E49">
        <w:rPr>
          <w:rFonts w:ascii="Arial" w:hAnsi="Arial" w:cs="Arial"/>
          <w:sz w:val="22"/>
          <w:szCs w:val="22"/>
        </w:rPr>
        <w:t xml:space="preserve">lived in Washington with a parent or someone acting as a parent for at least the 6 months just before this case was filed, or if the children </w:t>
      </w:r>
      <w:r w:rsidR="007950B4" w:rsidRPr="004C4417">
        <w:rPr>
          <w:rFonts w:ascii="Arial" w:hAnsi="Arial" w:cs="Arial"/>
          <w:sz w:val="22"/>
          <w:szCs w:val="22"/>
        </w:rPr>
        <w:t>we</w:t>
      </w:r>
      <w:r w:rsidR="00C626B9" w:rsidRPr="004C4417">
        <w:rPr>
          <w:rFonts w:ascii="Arial" w:hAnsi="Arial" w:cs="Arial"/>
          <w:sz w:val="22"/>
          <w:szCs w:val="22"/>
        </w:rPr>
        <w:t>re less than 6 months old</w:t>
      </w:r>
      <w:r w:rsidR="007950B4" w:rsidRPr="00740B67">
        <w:rPr>
          <w:rFonts w:ascii="Arial" w:hAnsi="Arial" w:cs="Arial"/>
          <w:sz w:val="22"/>
          <w:szCs w:val="22"/>
        </w:rPr>
        <w:t xml:space="preserve"> when the case was filed</w:t>
      </w:r>
      <w:r w:rsidR="00C626B9" w:rsidRPr="00740B67">
        <w:rPr>
          <w:rFonts w:ascii="Arial" w:hAnsi="Arial" w:cs="Arial"/>
          <w:sz w:val="22"/>
          <w:szCs w:val="22"/>
        </w:rPr>
        <w:t>, they ha</w:t>
      </w:r>
      <w:r w:rsidR="007950B4" w:rsidRPr="00740B67">
        <w:rPr>
          <w:rFonts w:ascii="Arial" w:hAnsi="Arial" w:cs="Arial"/>
          <w:sz w:val="22"/>
          <w:szCs w:val="22"/>
        </w:rPr>
        <w:t>d</w:t>
      </w:r>
      <w:r w:rsidR="00C626B9" w:rsidRPr="00740B67">
        <w:rPr>
          <w:rFonts w:ascii="Arial" w:hAnsi="Arial" w:cs="Arial"/>
          <w:sz w:val="22"/>
          <w:szCs w:val="22"/>
        </w:rPr>
        <w:t xml:space="preserve"> lived in Washington with a parent or someone acting as a parent since birth.</w:t>
      </w:r>
    </w:p>
    <w:p w14:paraId="103268D6" w14:textId="77777777" w:rsidR="00C626B9" w:rsidRPr="00955E49" w:rsidRDefault="00592EC9" w:rsidP="00740B67">
      <w:pPr>
        <w:tabs>
          <w:tab w:val="left" w:pos="1980"/>
        </w:tabs>
        <w:spacing w:before="120" w:after="0"/>
        <w:ind w:left="2513" w:hanging="36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C626B9" w:rsidRPr="00E33DBB">
        <w:rPr>
          <w:rFonts w:ascii="Arial" w:hAnsi="Arial" w:cs="Arial"/>
          <w:sz w:val="22"/>
          <w:szCs w:val="22"/>
        </w:rPr>
        <w:tab/>
        <w:t xml:space="preserve">There were times the children were not in Washington in the 6 months just before this case was filed (or since birth if </w:t>
      </w:r>
      <w:r w:rsidR="00C626B9" w:rsidRPr="00955E49">
        <w:rPr>
          <w:rFonts w:ascii="Arial" w:hAnsi="Arial" w:cs="Arial"/>
          <w:sz w:val="22"/>
          <w:szCs w:val="22"/>
        </w:rPr>
        <w:t xml:space="preserve">they </w:t>
      </w:r>
      <w:r w:rsidR="007950B4" w:rsidRPr="00955E49">
        <w:rPr>
          <w:rFonts w:ascii="Arial" w:hAnsi="Arial" w:cs="Arial"/>
          <w:sz w:val="22"/>
          <w:szCs w:val="22"/>
        </w:rPr>
        <w:t>we</w:t>
      </w:r>
      <w:r w:rsidR="00C626B9" w:rsidRPr="00955E49">
        <w:rPr>
          <w:rFonts w:ascii="Arial" w:hAnsi="Arial" w:cs="Arial"/>
          <w:sz w:val="22"/>
          <w:szCs w:val="22"/>
        </w:rPr>
        <w:t>re less than 6 months old), but those were temporary absences.</w:t>
      </w:r>
    </w:p>
    <w:p w14:paraId="78EC88F2" w14:textId="77777777" w:rsidR="00C626B9" w:rsidRPr="00740B67" w:rsidRDefault="00592EC9" w:rsidP="00740B67">
      <w:pPr>
        <w:tabs>
          <w:tab w:val="left" w:pos="1980"/>
          <w:tab w:val="left" w:pos="7920"/>
        </w:tabs>
        <w:spacing w:before="120" w:after="0"/>
        <w:ind w:left="2513" w:hanging="36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C626B9" w:rsidRPr="00E33DBB">
        <w:rPr>
          <w:rFonts w:ascii="Arial" w:hAnsi="Arial" w:cs="Arial"/>
          <w:sz w:val="22"/>
          <w:szCs w:val="22"/>
        </w:rPr>
        <w:tab/>
      </w:r>
      <w:r w:rsidR="00C626B9" w:rsidRPr="00E33DBB">
        <w:rPr>
          <w:rFonts w:ascii="Arial" w:hAnsi="Arial" w:cs="Arial"/>
          <w:i/>
          <w:sz w:val="22"/>
          <w:szCs w:val="22"/>
        </w:rPr>
        <w:t>(Children’s names):</w:t>
      </w:r>
      <w:r w:rsidR="00C626B9" w:rsidRPr="00E33DBB">
        <w:rPr>
          <w:rFonts w:ascii="Arial" w:hAnsi="Arial" w:cs="Arial"/>
          <w:sz w:val="22"/>
          <w:szCs w:val="22"/>
        </w:rPr>
        <w:t xml:space="preserve"> </w:t>
      </w:r>
      <w:r w:rsidR="00C626B9" w:rsidRPr="00955E49">
        <w:rPr>
          <w:rFonts w:ascii="Arial" w:hAnsi="Arial" w:cs="Arial"/>
          <w:sz w:val="22"/>
          <w:szCs w:val="22"/>
          <w:u w:val="single"/>
        </w:rPr>
        <w:tab/>
      </w:r>
      <w:r w:rsidR="00A77791" w:rsidRPr="00955E49">
        <w:rPr>
          <w:rFonts w:ascii="Arial" w:hAnsi="Arial" w:cs="Arial"/>
          <w:sz w:val="22"/>
          <w:szCs w:val="22"/>
        </w:rPr>
        <w:t xml:space="preserve"> </w:t>
      </w:r>
      <w:r w:rsidR="00C626B9" w:rsidRPr="00955E49">
        <w:rPr>
          <w:rFonts w:ascii="Arial" w:hAnsi="Arial" w:cs="Arial"/>
          <w:sz w:val="22"/>
          <w:szCs w:val="22"/>
        </w:rPr>
        <w:t xml:space="preserve">do not live in Washington right now, but Washington was the children’s home state </w:t>
      </w:r>
      <w:r w:rsidR="000776E9" w:rsidRPr="004C4417">
        <w:rPr>
          <w:rFonts w:ascii="Arial" w:hAnsi="Arial" w:cs="Arial"/>
          <w:sz w:val="22"/>
          <w:szCs w:val="22"/>
        </w:rPr>
        <w:t>sometime</w:t>
      </w:r>
      <w:r w:rsidR="00C626B9" w:rsidRPr="004C4417">
        <w:rPr>
          <w:rFonts w:ascii="Arial" w:hAnsi="Arial" w:cs="Arial"/>
          <w:sz w:val="22"/>
          <w:szCs w:val="22"/>
        </w:rPr>
        <w:t xml:space="preserve"> in the 6 months just before this case was filed, and a p</w:t>
      </w:r>
      <w:r w:rsidR="00C626B9" w:rsidRPr="004C4417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14:paraId="254E9664" w14:textId="77777777" w:rsidR="00C626B9" w:rsidRPr="00955E49" w:rsidRDefault="00592EC9" w:rsidP="00740B67">
      <w:pPr>
        <w:tabs>
          <w:tab w:val="left" w:pos="1980"/>
          <w:tab w:val="left" w:pos="9000"/>
        </w:tabs>
        <w:spacing w:before="120" w:after="0"/>
        <w:ind w:left="2513" w:hanging="36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C626B9" w:rsidRPr="00E33DBB">
        <w:rPr>
          <w:rFonts w:ascii="Arial" w:hAnsi="Arial" w:cs="Arial"/>
          <w:sz w:val="22"/>
          <w:szCs w:val="22"/>
        </w:rPr>
        <w:tab/>
      </w:r>
      <w:r w:rsidR="00C626B9" w:rsidRPr="00E33DBB">
        <w:rPr>
          <w:rFonts w:ascii="Arial" w:hAnsi="Arial" w:cs="Arial"/>
          <w:i/>
          <w:sz w:val="22"/>
          <w:szCs w:val="22"/>
        </w:rPr>
        <w:t>(Children’s names):</w:t>
      </w:r>
      <w:r w:rsidR="00C626B9" w:rsidRPr="00E33DBB">
        <w:rPr>
          <w:rFonts w:ascii="Arial" w:hAnsi="Arial" w:cs="Arial"/>
          <w:sz w:val="22"/>
          <w:szCs w:val="22"/>
        </w:rPr>
        <w:t xml:space="preserve"> </w:t>
      </w:r>
      <w:r w:rsidR="00C626B9" w:rsidRPr="00955E49">
        <w:rPr>
          <w:rFonts w:ascii="Arial" w:hAnsi="Arial" w:cs="Arial"/>
          <w:sz w:val="22"/>
          <w:szCs w:val="22"/>
          <w:u w:val="single"/>
        </w:rPr>
        <w:tab/>
      </w:r>
      <w:r w:rsidR="00C626B9" w:rsidRPr="00955E49">
        <w:rPr>
          <w:rFonts w:ascii="Arial" w:hAnsi="Arial" w:cs="Arial"/>
          <w:sz w:val="22"/>
          <w:szCs w:val="22"/>
        </w:rPr>
        <w:t xml:space="preserve"> do not have another home state.</w:t>
      </w:r>
    </w:p>
    <w:p w14:paraId="52EC3226" w14:textId="77777777" w:rsidR="00C626B9" w:rsidRPr="00740B67" w:rsidRDefault="00592EC9" w:rsidP="00740B67">
      <w:pPr>
        <w:tabs>
          <w:tab w:val="left" w:pos="1980"/>
          <w:tab w:val="left" w:pos="9360"/>
        </w:tabs>
        <w:spacing w:before="120" w:after="0"/>
        <w:ind w:left="2153" w:hanging="360"/>
        <w:contextualSpacing/>
        <w:rPr>
          <w:rFonts w:ascii="Arial" w:hAnsi="Arial" w:cs="Arial"/>
          <w:b/>
          <w:sz w:val="22"/>
          <w:szCs w:val="22"/>
        </w:rPr>
      </w:pPr>
      <w:r w:rsidRPr="00955E49">
        <w:rPr>
          <w:rFonts w:ascii="Arial" w:hAnsi="Arial" w:cs="Arial"/>
          <w:sz w:val="22"/>
          <w:szCs w:val="22"/>
        </w:rPr>
        <w:t>[  ]</w:t>
      </w:r>
      <w:r w:rsidR="00C626B9" w:rsidRPr="004C4417">
        <w:rPr>
          <w:rFonts w:ascii="Arial" w:hAnsi="Arial" w:cs="Arial"/>
          <w:sz w:val="22"/>
          <w:szCs w:val="22"/>
        </w:rPr>
        <w:tab/>
      </w:r>
      <w:r w:rsidR="00C626B9" w:rsidRPr="004C4417">
        <w:rPr>
          <w:rFonts w:ascii="Arial" w:hAnsi="Arial" w:cs="Arial"/>
          <w:b/>
          <w:sz w:val="22"/>
          <w:szCs w:val="22"/>
        </w:rPr>
        <w:t>No home state or home state declined</w:t>
      </w:r>
      <w:r w:rsidR="00C626B9" w:rsidRPr="004C4417">
        <w:rPr>
          <w:rFonts w:ascii="Arial" w:hAnsi="Arial" w:cs="Arial"/>
          <w:sz w:val="22"/>
          <w:szCs w:val="22"/>
        </w:rPr>
        <w:t xml:space="preserve"> – No court of any other state has the jurisdiction to make decisions for </w:t>
      </w:r>
      <w:r w:rsidR="00C626B9" w:rsidRPr="00740B67">
        <w:rPr>
          <w:rFonts w:ascii="Arial" w:hAnsi="Arial" w:cs="Arial"/>
          <w:i/>
          <w:sz w:val="22"/>
          <w:szCs w:val="22"/>
        </w:rPr>
        <w:t>(children’s names):</w:t>
      </w:r>
      <w:r w:rsidR="00C626B9" w:rsidRPr="00740B67">
        <w:rPr>
          <w:rFonts w:ascii="Arial" w:hAnsi="Arial" w:cs="Arial"/>
          <w:sz w:val="22"/>
          <w:szCs w:val="22"/>
        </w:rPr>
        <w:t xml:space="preserve"> </w:t>
      </w:r>
      <w:r w:rsidR="00C626B9" w:rsidRPr="00740B67">
        <w:rPr>
          <w:rFonts w:ascii="Arial" w:hAnsi="Arial" w:cs="Arial"/>
          <w:sz w:val="22"/>
          <w:szCs w:val="22"/>
          <w:u w:val="single"/>
        </w:rPr>
        <w:tab/>
      </w:r>
      <w:r w:rsidR="00C626B9" w:rsidRPr="00740B67">
        <w:rPr>
          <w:rFonts w:ascii="Arial" w:hAnsi="Arial" w:cs="Arial"/>
          <w:sz w:val="22"/>
          <w:szCs w:val="22"/>
        </w:rPr>
        <w:t xml:space="preserve"> </w:t>
      </w:r>
      <w:r w:rsidR="00C626B9" w:rsidRPr="00740B67">
        <w:rPr>
          <w:rFonts w:ascii="Arial" w:hAnsi="Arial" w:cs="Arial"/>
          <w:sz w:val="22"/>
          <w:szCs w:val="22"/>
        </w:rPr>
        <w:br/>
      </w:r>
      <w:r w:rsidR="001A6EF3" w:rsidRPr="00740B67">
        <w:rPr>
          <w:rFonts w:ascii="Arial" w:hAnsi="Arial" w:cs="Arial"/>
          <w:sz w:val="22"/>
          <w:szCs w:val="22"/>
        </w:rPr>
        <w:t xml:space="preserve">____________________________, </w:t>
      </w:r>
      <w:r w:rsidR="00C626B9" w:rsidRPr="00740B67">
        <w:rPr>
          <w:rFonts w:ascii="Arial" w:hAnsi="Arial" w:cs="Arial"/>
          <w:b/>
          <w:sz w:val="22"/>
          <w:szCs w:val="22"/>
        </w:rPr>
        <w:t>or</w:t>
      </w:r>
      <w:r w:rsidR="00C626B9" w:rsidRPr="00740B67">
        <w:rPr>
          <w:rFonts w:ascii="Arial" w:hAnsi="Arial" w:cs="Arial"/>
          <w:sz w:val="22"/>
          <w:szCs w:val="22"/>
        </w:rPr>
        <w:t xml:space="preserve"> a court in the children’s home state decided it is better to have this case in Washington </w:t>
      </w:r>
      <w:r w:rsidR="00C626B9" w:rsidRPr="00740B67">
        <w:rPr>
          <w:rFonts w:ascii="Arial" w:hAnsi="Arial" w:cs="Arial"/>
          <w:b/>
          <w:sz w:val="22"/>
          <w:szCs w:val="22"/>
        </w:rPr>
        <w:t>and:</w:t>
      </w:r>
    </w:p>
    <w:p w14:paraId="4A4CC202" w14:textId="77777777" w:rsidR="00C626B9" w:rsidRPr="00740B67" w:rsidRDefault="00C626B9" w:rsidP="00740B67">
      <w:pPr>
        <w:numPr>
          <w:ilvl w:val="0"/>
          <w:numId w:val="33"/>
        </w:numPr>
        <w:tabs>
          <w:tab w:val="clear" w:pos="1440"/>
          <w:tab w:val="num" w:pos="2492"/>
        </w:tabs>
        <w:spacing w:before="120" w:after="0"/>
        <w:ind w:left="2513"/>
        <w:contextualSpacing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The children and a parent</w:t>
      </w:r>
      <w:r w:rsidR="005D118E">
        <w:rPr>
          <w:rFonts w:ascii="Arial" w:hAnsi="Arial" w:cs="Arial"/>
          <w:sz w:val="22"/>
          <w:szCs w:val="22"/>
        </w:rPr>
        <w:t>,</w:t>
      </w:r>
      <w:r w:rsidRPr="00740B67">
        <w:rPr>
          <w:rFonts w:ascii="Arial" w:hAnsi="Arial" w:cs="Arial"/>
          <w:sz w:val="22"/>
          <w:szCs w:val="22"/>
        </w:rPr>
        <w:t xml:space="preserve"> or someone acting as a parent</w:t>
      </w:r>
      <w:r w:rsidR="005D118E">
        <w:rPr>
          <w:rFonts w:ascii="Arial" w:hAnsi="Arial" w:cs="Arial"/>
          <w:sz w:val="22"/>
          <w:szCs w:val="22"/>
        </w:rPr>
        <w:t>,</w:t>
      </w:r>
      <w:r w:rsidRPr="00740B67">
        <w:rPr>
          <w:rFonts w:ascii="Arial" w:hAnsi="Arial" w:cs="Arial"/>
          <w:sz w:val="22"/>
          <w:szCs w:val="22"/>
        </w:rPr>
        <w:t xml:space="preserve"> </w:t>
      </w:r>
      <w:r w:rsidRPr="00740B67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740B67">
        <w:rPr>
          <w:rFonts w:ascii="Arial" w:hAnsi="Arial" w:cs="Arial"/>
          <w:sz w:val="22"/>
          <w:szCs w:val="22"/>
        </w:rPr>
        <w:t xml:space="preserve"> </w:t>
      </w:r>
      <w:r w:rsidRPr="00740B67">
        <w:rPr>
          <w:rFonts w:ascii="Arial" w:hAnsi="Arial" w:cs="Arial"/>
          <w:spacing w:val="-2"/>
          <w:sz w:val="22"/>
          <w:szCs w:val="22"/>
        </w:rPr>
        <w:t>living here</w:t>
      </w:r>
      <w:r w:rsidR="00826AEE" w:rsidRPr="00740B67">
        <w:rPr>
          <w:rFonts w:ascii="Arial" w:hAnsi="Arial" w:cs="Arial"/>
          <w:spacing w:val="-2"/>
          <w:sz w:val="22"/>
          <w:szCs w:val="22"/>
        </w:rPr>
        <w:t xml:space="preserve"> (significant connection)</w:t>
      </w:r>
      <w:r w:rsidRPr="00740B67">
        <w:rPr>
          <w:rFonts w:ascii="Arial" w:hAnsi="Arial" w:cs="Arial"/>
          <w:spacing w:val="-2"/>
          <w:sz w:val="22"/>
          <w:szCs w:val="22"/>
        </w:rPr>
        <w:t xml:space="preserve">; </w:t>
      </w:r>
      <w:r w:rsidRPr="00740B67"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7DBB9745" w14:textId="77777777" w:rsidR="00C626B9" w:rsidRPr="00740B67" w:rsidRDefault="00C626B9" w:rsidP="00740B67">
      <w:pPr>
        <w:numPr>
          <w:ilvl w:val="0"/>
          <w:numId w:val="33"/>
        </w:numPr>
        <w:tabs>
          <w:tab w:val="clear" w:pos="1440"/>
          <w:tab w:val="num" w:pos="2492"/>
        </w:tabs>
        <w:spacing w:before="120" w:after="0"/>
        <w:ind w:left="2513"/>
        <w:contextualSpacing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pacing w:val="-2"/>
          <w:sz w:val="22"/>
          <w:szCs w:val="22"/>
        </w:rPr>
        <w:t>There is a lot of information (substantial evidence) about the children’s care, protection, education and relationships in this state.</w:t>
      </w:r>
    </w:p>
    <w:p w14:paraId="20A73C63" w14:textId="77777777" w:rsidR="0065723D" w:rsidRPr="00740B67" w:rsidRDefault="00592EC9" w:rsidP="00740B67">
      <w:pPr>
        <w:tabs>
          <w:tab w:val="right" w:pos="9360"/>
        </w:tabs>
        <w:spacing w:before="120" w:after="0"/>
        <w:ind w:left="1433" w:hanging="360"/>
        <w:contextualSpacing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740B67">
        <w:rPr>
          <w:rFonts w:ascii="Arial" w:hAnsi="Arial" w:cs="Arial"/>
          <w:sz w:val="22"/>
          <w:szCs w:val="22"/>
        </w:rPr>
        <w:tab/>
        <w:t xml:space="preserve">Other reason </w:t>
      </w:r>
      <w:r w:rsidR="0065723D" w:rsidRPr="00740B67">
        <w:rPr>
          <w:rFonts w:ascii="Arial" w:hAnsi="Arial" w:cs="Arial"/>
          <w:i/>
          <w:sz w:val="22"/>
          <w:szCs w:val="22"/>
        </w:rPr>
        <w:t>(specify):</w:t>
      </w:r>
      <w:r w:rsidR="0065723D" w:rsidRPr="00740B67">
        <w:rPr>
          <w:rFonts w:ascii="Arial" w:hAnsi="Arial" w:cs="Arial"/>
          <w:sz w:val="22"/>
          <w:szCs w:val="22"/>
        </w:rPr>
        <w:t xml:space="preserve"> </w:t>
      </w:r>
      <w:r w:rsidR="0065723D" w:rsidRPr="00740B67">
        <w:rPr>
          <w:rFonts w:ascii="Arial" w:hAnsi="Arial" w:cs="Arial"/>
          <w:sz w:val="22"/>
          <w:szCs w:val="22"/>
          <w:u w:val="single"/>
        </w:rPr>
        <w:tab/>
      </w:r>
      <w:r w:rsidR="005D118E">
        <w:rPr>
          <w:rFonts w:ascii="Arial" w:hAnsi="Arial" w:cs="Arial"/>
          <w:sz w:val="22"/>
          <w:szCs w:val="22"/>
        </w:rPr>
        <w:t>.</w:t>
      </w:r>
    </w:p>
    <w:p w14:paraId="4AC4616E" w14:textId="77777777" w:rsidR="0065723D" w:rsidRPr="00E33DBB" w:rsidRDefault="000D493D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>3</w:t>
      </w:r>
      <w:r w:rsidR="00A81894" w:rsidRPr="00740B67">
        <w:rPr>
          <w:sz w:val="22"/>
          <w:szCs w:val="22"/>
        </w:rPr>
        <w:t xml:space="preserve">. </w:t>
      </w:r>
      <w:r w:rsidR="00A81894" w:rsidRPr="00740B67">
        <w:rPr>
          <w:sz w:val="22"/>
          <w:szCs w:val="22"/>
        </w:rPr>
        <w:tab/>
      </w:r>
      <w:r w:rsidR="0065723D" w:rsidRPr="00740B67">
        <w:rPr>
          <w:sz w:val="22"/>
          <w:szCs w:val="22"/>
        </w:rPr>
        <w:t>Major change</w:t>
      </w:r>
      <w:r w:rsidR="005F20DE" w:rsidRPr="00740B67">
        <w:rPr>
          <w:sz w:val="22"/>
          <w:szCs w:val="22"/>
        </w:rPr>
        <w:t xml:space="preserve"> </w:t>
      </w:r>
      <w:r w:rsidR="00323254" w:rsidRPr="00E33DBB">
        <w:rPr>
          <w:b w:val="0"/>
          <w:i/>
          <w:sz w:val="22"/>
          <w:szCs w:val="22"/>
        </w:rPr>
        <w:t>(</w:t>
      </w:r>
      <w:r w:rsidR="00323254" w:rsidRPr="00E33DBB">
        <w:rPr>
          <w:b w:val="0"/>
          <w:i/>
          <w:color w:val="000000"/>
          <w:sz w:val="22"/>
          <w:szCs w:val="22"/>
        </w:rPr>
        <w:t>RCW 26.09.260(1) and (2))</w:t>
      </w:r>
      <w:r w:rsidR="009B7ADF">
        <w:rPr>
          <w:b w:val="0"/>
          <w:i/>
          <w:color w:val="000000"/>
          <w:sz w:val="22"/>
          <w:szCs w:val="22"/>
        </w:rPr>
        <w:t>.</w:t>
      </w:r>
    </w:p>
    <w:p w14:paraId="6ADA8D07" w14:textId="77777777" w:rsidR="0065723D" w:rsidRPr="00955E49" w:rsidRDefault="00592EC9" w:rsidP="00740B67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E33DBB">
        <w:rPr>
          <w:rFonts w:ascii="Arial" w:hAnsi="Arial" w:cs="Arial"/>
          <w:sz w:val="22"/>
          <w:szCs w:val="22"/>
        </w:rPr>
        <w:t>[  ]</w:t>
      </w:r>
      <w:r w:rsidR="0065723D" w:rsidRPr="00955E49">
        <w:rPr>
          <w:rFonts w:ascii="Arial" w:hAnsi="Arial" w:cs="Arial"/>
          <w:sz w:val="22"/>
          <w:szCs w:val="22"/>
        </w:rPr>
        <w:tab/>
        <w:t>Does not apply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="0065723D" w:rsidRPr="00955E49">
        <w:rPr>
          <w:rFonts w:ascii="Arial" w:hAnsi="Arial" w:cs="Arial"/>
          <w:sz w:val="22"/>
          <w:szCs w:val="22"/>
        </w:rPr>
        <w:t xml:space="preserve">No one requested a major change. </w:t>
      </w:r>
    </w:p>
    <w:p w14:paraId="5D613E1A" w14:textId="77777777" w:rsidR="000E4330" w:rsidRPr="00E33DBB" w:rsidRDefault="00592EC9" w:rsidP="00740B67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955E49">
        <w:rPr>
          <w:rFonts w:ascii="Arial" w:hAnsi="Arial" w:cs="Arial"/>
          <w:sz w:val="22"/>
          <w:szCs w:val="22"/>
        </w:rPr>
        <w:t>[  ]</w:t>
      </w:r>
      <w:r w:rsidR="0065723D" w:rsidRPr="004C4417">
        <w:rPr>
          <w:rFonts w:ascii="Arial" w:hAnsi="Arial" w:cs="Arial"/>
          <w:sz w:val="22"/>
          <w:szCs w:val="22"/>
        </w:rPr>
        <w:tab/>
      </w:r>
      <w:r w:rsidR="00E2594A" w:rsidRPr="004C4417">
        <w:rPr>
          <w:rFonts w:ascii="Arial" w:hAnsi="Arial" w:cs="Arial"/>
          <w:b/>
          <w:sz w:val="22"/>
          <w:szCs w:val="22"/>
        </w:rPr>
        <w:t>Denied</w:t>
      </w:r>
      <w:r w:rsidR="00E2594A" w:rsidRPr="004C4417">
        <w:rPr>
          <w:rFonts w:ascii="Arial" w:hAnsi="Arial" w:cs="Arial"/>
          <w:sz w:val="22"/>
          <w:szCs w:val="22"/>
        </w:rPr>
        <w:t xml:space="preserve"> – </w:t>
      </w:r>
      <w:r w:rsidR="0065723D" w:rsidRPr="004C4417">
        <w:rPr>
          <w:rFonts w:ascii="Arial" w:hAnsi="Arial" w:cs="Arial"/>
          <w:sz w:val="22"/>
          <w:szCs w:val="22"/>
        </w:rPr>
        <w:t xml:space="preserve">The court </w:t>
      </w:r>
      <w:r w:rsidR="00767549" w:rsidRPr="004C4417">
        <w:rPr>
          <w:rFonts w:ascii="Arial" w:hAnsi="Arial" w:cs="Arial"/>
          <w:sz w:val="22"/>
          <w:szCs w:val="22"/>
        </w:rPr>
        <w:t>denies</w:t>
      </w:r>
      <w:r w:rsidR="00767549" w:rsidRPr="004C4417">
        <w:rPr>
          <w:rFonts w:ascii="Arial" w:hAnsi="Arial" w:cs="Arial"/>
          <w:b/>
          <w:sz w:val="22"/>
          <w:szCs w:val="22"/>
        </w:rPr>
        <w:t xml:space="preserve"> </w:t>
      </w:r>
      <w:r w:rsidR="0065723D" w:rsidRPr="00740B67">
        <w:rPr>
          <w:rFonts w:ascii="Arial" w:hAnsi="Arial" w:cs="Arial"/>
          <w:sz w:val="22"/>
          <w:szCs w:val="22"/>
        </w:rPr>
        <w:t>the request for a major change</w:t>
      </w:r>
      <w:r w:rsidR="000E4330" w:rsidRPr="00740B67">
        <w:rPr>
          <w:rFonts w:ascii="Arial" w:hAnsi="Arial" w:cs="Arial"/>
          <w:sz w:val="22"/>
          <w:szCs w:val="22"/>
        </w:rPr>
        <w:t xml:space="preserve"> because </w:t>
      </w:r>
      <w:r w:rsidR="000E4330" w:rsidRPr="00740B67">
        <w:rPr>
          <w:rFonts w:ascii="Arial" w:hAnsi="Arial" w:cs="Arial"/>
          <w:i/>
          <w:sz w:val="22"/>
          <w:szCs w:val="22"/>
        </w:rPr>
        <w:t>(check all that apply):</w:t>
      </w:r>
      <w:r w:rsidR="000E4330" w:rsidRPr="00E33DBB">
        <w:rPr>
          <w:rFonts w:ascii="Arial" w:hAnsi="Arial" w:cs="Arial"/>
          <w:sz w:val="22"/>
          <w:szCs w:val="22"/>
        </w:rPr>
        <w:t xml:space="preserve">  </w:t>
      </w:r>
      <w:r w:rsidR="0065723D" w:rsidRPr="00E33DBB">
        <w:rPr>
          <w:rFonts w:ascii="Arial" w:hAnsi="Arial" w:cs="Arial"/>
          <w:sz w:val="22"/>
          <w:szCs w:val="22"/>
        </w:rPr>
        <w:t xml:space="preserve">  </w:t>
      </w:r>
    </w:p>
    <w:p w14:paraId="76984F52" w14:textId="77777777" w:rsidR="000E4330" w:rsidRPr="00955E49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E4330" w:rsidRPr="00E33DBB">
        <w:rPr>
          <w:rFonts w:ascii="Arial" w:hAnsi="Arial" w:cs="Arial"/>
          <w:sz w:val="22"/>
          <w:szCs w:val="22"/>
        </w:rPr>
        <w:tab/>
      </w:r>
      <w:r w:rsidR="00A2721E" w:rsidRPr="00E33DBB">
        <w:rPr>
          <w:rFonts w:ascii="Arial" w:hAnsi="Arial" w:cs="Arial"/>
          <w:color w:val="000000"/>
          <w:sz w:val="22"/>
          <w:szCs w:val="22"/>
        </w:rPr>
        <w:t>t</w:t>
      </w:r>
      <w:r w:rsidR="000E4330" w:rsidRPr="00E33DBB">
        <w:rPr>
          <w:rFonts w:ascii="Arial" w:hAnsi="Arial" w:cs="Arial"/>
          <w:color w:val="000000"/>
          <w:sz w:val="22"/>
          <w:szCs w:val="22"/>
        </w:rPr>
        <w:t xml:space="preserve">he requested major change </w:t>
      </w:r>
      <w:r w:rsidR="000E4330" w:rsidRPr="00955E49">
        <w:rPr>
          <w:rFonts w:ascii="Arial" w:hAnsi="Arial" w:cs="Arial"/>
          <w:color w:val="000000"/>
          <w:sz w:val="22"/>
          <w:szCs w:val="22"/>
        </w:rPr>
        <w:t>is not in the children’s best interest.</w:t>
      </w:r>
    </w:p>
    <w:p w14:paraId="4C2801DC" w14:textId="77777777" w:rsidR="000E4330" w:rsidRPr="004C4417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E4330" w:rsidRPr="00E33DBB">
        <w:rPr>
          <w:rFonts w:ascii="Arial" w:hAnsi="Arial" w:cs="Arial"/>
          <w:sz w:val="22"/>
          <w:szCs w:val="22"/>
        </w:rPr>
        <w:tab/>
      </w:r>
      <w:r w:rsidR="00A2721E" w:rsidRPr="00E33DBB">
        <w:rPr>
          <w:rFonts w:ascii="Arial" w:hAnsi="Arial" w:cs="Arial"/>
          <w:color w:val="000000"/>
          <w:sz w:val="22"/>
          <w:szCs w:val="22"/>
        </w:rPr>
        <w:t>t</w:t>
      </w:r>
      <w:r w:rsidR="000E4330" w:rsidRPr="00E33DBB">
        <w:rPr>
          <w:rFonts w:ascii="Arial" w:hAnsi="Arial" w:cs="Arial"/>
          <w:color w:val="000000"/>
          <w:sz w:val="22"/>
          <w:szCs w:val="22"/>
        </w:rPr>
        <w:t xml:space="preserve">here has been no </w:t>
      </w:r>
      <w:r w:rsidR="00907AA1" w:rsidRPr="00E33DBB">
        <w:rPr>
          <w:rFonts w:ascii="Arial" w:hAnsi="Arial" w:cs="Arial"/>
          <w:color w:val="000000"/>
          <w:sz w:val="22"/>
          <w:szCs w:val="22"/>
        </w:rPr>
        <w:t xml:space="preserve">substantial </w:t>
      </w:r>
      <w:r w:rsidR="000E4330" w:rsidRPr="00955E49">
        <w:rPr>
          <w:rFonts w:ascii="Arial" w:hAnsi="Arial" w:cs="Arial"/>
          <w:color w:val="000000"/>
          <w:sz w:val="22"/>
          <w:szCs w:val="22"/>
        </w:rPr>
        <w:t xml:space="preserve">change to the situation of the </w:t>
      </w:r>
      <w:r w:rsidR="004B6F5A">
        <w:rPr>
          <w:rFonts w:ascii="Arial" w:hAnsi="Arial" w:cs="Arial"/>
          <w:color w:val="000000"/>
          <w:sz w:val="22"/>
          <w:szCs w:val="22"/>
        </w:rPr>
        <w:t>children</w:t>
      </w:r>
      <w:r w:rsidR="000E4330" w:rsidRPr="00955E49">
        <w:rPr>
          <w:rFonts w:ascii="Arial" w:hAnsi="Arial" w:cs="Arial"/>
          <w:color w:val="000000"/>
          <w:sz w:val="22"/>
          <w:szCs w:val="22"/>
        </w:rPr>
        <w:t xml:space="preserve"> or the parent</w:t>
      </w:r>
      <w:r w:rsidR="00A938ED" w:rsidRPr="00955E49">
        <w:rPr>
          <w:rFonts w:ascii="Arial" w:hAnsi="Arial" w:cs="Arial"/>
          <w:color w:val="000000"/>
          <w:sz w:val="22"/>
          <w:szCs w:val="22"/>
        </w:rPr>
        <w:t xml:space="preserve"> </w:t>
      </w:r>
      <w:r w:rsidR="000E4330" w:rsidRPr="004C4417">
        <w:rPr>
          <w:rFonts w:ascii="Arial" w:hAnsi="Arial" w:cs="Arial"/>
          <w:color w:val="000000"/>
          <w:sz w:val="22"/>
          <w:szCs w:val="22"/>
        </w:rPr>
        <w:t xml:space="preserve">who did not file the </w:t>
      </w:r>
      <w:r w:rsidR="000E4330" w:rsidRPr="004C4417">
        <w:rPr>
          <w:rFonts w:ascii="Arial" w:hAnsi="Arial" w:cs="Arial"/>
          <w:i/>
          <w:color w:val="000000"/>
          <w:sz w:val="22"/>
          <w:szCs w:val="22"/>
        </w:rPr>
        <w:t>Petition</w:t>
      </w:r>
      <w:r w:rsidR="000E4330" w:rsidRPr="004C4417">
        <w:rPr>
          <w:rFonts w:ascii="Arial" w:hAnsi="Arial" w:cs="Arial"/>
          <w:color w:val="000000"/>
          <w:sz w:val="22"/>
          <w:szCs w:val="22"/>
        </w:rPr>
        <w:t>.</w:t>
      </w:r>
    </w:p>
    <w:p w14:paraId="35DC458A" w14:textId="77777777" w:rsidR="0065723D" w:rsidRPr="00955E49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lastRenderedPageBreak/>
        <w:t>[  ]</w:t>
      </w:r>
      <w:r w:rsidR="000E4330" w:rsidRPr="00E33DBB">
        <w:rPr>
          <w:rFonts w:ascii="Arial" w:hAnsi="Arial" w:cs="Arial"/>
          <w:sz w:val="22"/>
          <w:szCs w:val="22"/>
        </w:rPr>
        <w:tab/>
      </w:r>
      <w:r w:rsidR="00A2721E" w:rsidRPr="00E33DBB">
        <w:rPr>
          <w:rFonts w:ascii="Arial" w:hAnsi="Arial" w:cs="Arial"/>
          <w:color w:val="000000"/>
          <w:sz w:val="22"/>
          <w:szCs w:val="22"/>
        </w:rPr>
        <w:t>t</w:t>
      </w:r>
      <w:r w:rsidR="0065723D" w:rsidRPr="00E33DBB">
        <w:rPr>
          <w:rFonts w:ascii="Arial" w:hAnsi="Arial" w:cs="Arial"/>
          <w:color w:val="000000"/>
          <w:sz w:val="22"/>
          <w:szCs w:val="22"/>
        </w:rPr>
        <w:t xml:space="preserve">he reasons </w:t>
      </w:r>
      <w:r w:rsidR="0007708C" w:rsidRPr="00E33DBB">
        <w:rPr>
          <w:rFonts w:ascii="Arial" w:hAnsi="Arial" w:cs="Arial"/>
          <w:color w:val="000000"/>
          <w:sz w:val="22"/>
          <w:szCs w:val="22"/>
        </w:rPr>
        <w:t xml:space="preserve">(factual basis) </w:t>
      </w:r>
      <w:r w:rsidR="0065723D" w:rsidRPr="00E33DBB">
        <w:rPr>
          <w:rFonts w:ascii="Arial" w:hAnsi="Arial" w:cs="Arial"/>
          <w:color w:val="000000"/>
          <w:sz w:val="22"/>
          <w:szCs w:val="22"/>
        </w:rPr>
        <w:t xml:space="preserve">for the requested </w:t>
      </w:r>
      <w:r w:rsidR="0065723D" w:rsidRPr="00955E49">
        <w:rPr>
          <w:rFonts w:ascii="Arial" w:hAnsi="Arial" w:cs="Arial"/>
          <w:color w:val="000000"/>
          <w:sz w:val="22"/>
          <w:szCs w:val="22"/>
        </w:rPr>
        <w:t>major change do not qualify under the law.</w:t>
      </w:r>
    </w:p>
    <w:p w14:paraId="5E649932" w14:textId="77777777" w:rsidR="0065723D" w:rsidRPr="00955E49" w:rsidRDefault="00592EC9" w:rsidP="00740B67">
      <w:pPr>
        <w:tabs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E33DBB">
        <w:rPr>
          <w:rFonts w:ascii="Arial" w:hAnsi="Arial" w:cs="Arial"/>
          <w:sz w:val="22"/>
          <w:szCs w:val="22"/>
        </w:rPr>
        <w:tab/>
      </w:r>
      <w:r w:rsidR="00A2721E" w:rsidRPr="00E33DBB">
        <w:rPr>
          <w:rFonts w:ascii="Arial" w:hAnsi="Arial" w:cs="Arial"/>
          <w:sz w:val="22"/>
          <w:szCs w:val="22"/>
        </w:rPr>
        <w:t>o</w:t>
      </w:r>
      <w:r w:rsidR="0065723D" w:rsidRPr="00E33DBB">
        <w:rPr>
          <w:rFonts w:ascii="Arial" w:hAnsi="Arial" w:cs="Arial"/>
          <w:sz w:val="22"/>
          <w:szCs w:val="22"/>
        </w:rPr>
        <w:t xml:space="preserve">ther </w:t>
      </w:r>
      <w:r w:rsidR="00AB3140" w:rsidRPr="00E33DBB">
        <w:rPr>
          <w:rFonts w:ascii="Arial" w:hAnsi="Arial" w:cs="Arial"/>
          <w:sz w:val="22"/>
          <w:szCs w:val="22"/>
        </w:rPr>
        <w:t xml:space="preserve">reasons </w:t>
      </w:r>
      <w:r w:rsidR="00AB3140" w:rsidRPr="00E33DBB">
        <w:rPr>
          <w:rFonts w:ascii="Arial" w:hAnsi="Arial" w:cs="Arial"/>
          <w:i/>
          <w:sz w:val="22"/>
          <w:szCs w:val="22"/>
        </w:rPr>
        <w:t>(specify):</w:t>
      </w:r>
      <w:r w:rsidR="001A6EF3" w:rsidRPr="00955E49">
        <w:rPr>
          <w:rFonts w:ascii="Arial" w:hAnsi="Arial" w:cs="Arial"/>
          <w:i/>
          <w:sz w:val="22"/>
          <w:szCs w:val="22"/>
        </w:rPr>
        <w:t xml:space="preserve"> </w:t>
      </w:r>
      <w:r w:rsidR="0065723D" w:rsidRPr="00955E49">
        <w:rPr>
          <w:rFonts w:ascii="Arial" w:hAnsi="Arial" w:cs="Arial"/>
          <w:sz w:val="22"/>
          <w:szCs w:val="22"/>
          <w:u w:val="single"/>
        </w:rPr>
        <w:tab/>
      </w:r>
    </w:p>
    <w:p w14:paraId="5455F9BD" w14:textId="77777777" w:rsidR="0065723D" w:rsidRPr="004C4417" w:rsidRDefault="0065723D" w:rsidP="00740B67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C4417">
        <w:rPr>
          <w:rFonts w:ascii="Arial" w:hAnsi="Arial" w:cs="Arial"/>
          <w:sz w:val="22"/>
          <w:szCs w:val="22"/>
          <w:u w:val="single"/>
        </w:rPr>
        <w:tab/>
      </w:r>
    </w:p>
    <w:p w14:paraId="015ABB0E" w14:textId="77777777" w:rsidR="0065723D" w:rsidRPr="00740B67" w:rsidRDefault="00592EC9" w:rsidP="00740B67">
      <w:pPr>
        <w:tabs>
          <w:tab w:val="left" w:pos="46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C4417">
        <w:rPr>
          <w:rFonts w:ascii="Arial" w:hAnsi="Arial" w:cs="Arial"/>
          <w:sz w:val="22"/>
          <w:szCs w:val="22"/>
        </w:rPr>
        <w:t>[  ]</w:t>
      </w:r>
      <w:r w:rsidR="0065723D" w:rsidRPr="004C4417">
        <w:rPr>
          <w:rFonts w:ascii="Arial" w:hAnsi="Arial" w:cs="Arial"/>
          <w:sz w:val="22"/>
          <w:szCs w:val="22"/>
        </w:rPr>
        <w:tab/>
      </w:r>
      <w:r w:rsidR="00E2594A" w:rsidRPr="004C4417">
        <w:rPr>
          <w:rFonts w:ascii="Arial" w:hAnsi="Arial" w:cs="Arial"/>
          <w:b/>
          <w:sz w:val="22"/>
          <w:szCs w:val="22"/>
        </w:rPr>
        <w:t>Approved</w:t>
      </w:r>
      <w:r w:rsidR="00E2594A" w:rsidRPr="00740B67">
        <w:rPr>
          <w:rFonts w:ascii="Arial" w:hAnsi="Arial" w:cs="Arial"/>
          <w:sz w:val="22"/>
          <w:szCs w:val="22"/>
        </w:rPr>
        <w:t xml:space="preserve"> – </w:t>
      </w:r>
      <w:r w:rsidR="0065723D" w:rsidRPr="00740B67">
        <w:rPr>
          <w:rFonts w:ascii="Arial" w:hAnsi="Arial" w:cs="Arial"/>
          <w:sz w:val="22"/>
          <w:szCs w:val="22"/>
        </w:rPr>
        <w:t xml:space="preserve">The court approves a major change to the </w:t>
      </w:r>
      <w:r w:rsidR="0019677B" w:rsidRPr="00740B67">
        <w:rPr>
          <w:rFonts w:ascii="Arial" w:hAnsi="Arial" w:cs="Arial"/>
          <w:sz w:val="22"/>
          <w:szCs w:val="22"/>
        </w:rPr>
        <w:t>parenting order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="00236604" w:rsidRPr="00740B67">
        <w:rPr>
          <w:rFonts w:ascii="Arial" w:hAnsi="Arial" w:cs="Arial"/>
          <w:sz w:val="22"/>
          <w:szCs w:val="22"/>
        </w:rPr>
        <w:t>The major change is approved</w:t>
      </w:r>
      <w:r w:rsidR="0065723D" w:rsidRPr="00740B67">
        <w:rPr>
          <w:rFonts w:ascii="Arial" w:hAnsi="Arial" w:cs="Arial"/>
          <w:sz w:val="22"/>
          <w:szCs w:val="22"/>
        </w:rPr>
        <w:t xml:space="preserve"> because: </w:t>
      </w:r>
    </w:p>
    <w:p w14:paraId="10C6B113" w14:textId="77777777" w:rsidR="0065723D" w:rsidRPr="00740B67" w:rsidRDefault="0065723D" w:rsidP="00740B67">
      <w:pPr>
        <w:pStyle w:val="ListParagraph"/>
        <w:numPr>
          <w:ilvl w:val="0"/>
          <w:numId w:val="14"/>
        </w:numPr>
        <w:suppressAutoHyphens/>
        <w:spacing w:before="120" w:after="0"/>
        <w:ind w:left="1412" w:hanging="274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 xml:space="preserve">The requested change is in the </w:t>
      </w:r>
      <w:r w:rsidR="004B6F5A">
        <w:rPr>
          <w:rFonts w:ascii="Arial" w:hAnsi="Arial" w:cs="Arial"/>
          <w:sz w:val="22"/>
          <w:szCs w:val="22"/>
        </w:rPr>
        <w:t>children</w:t>
      </w:r>
      <w:r w:rsidRPr="00740B67">
        <w:rPr>
          <w:rFonts w:ascii="Arial" w:hAnsi="Arial" w:cs="Arial"/>
          <w:sz w:val="22"/>
          <w:szCs w:val="22"/>
        </w:rPr>
        <w:t xml:space="preserve">’s best interest, and </w:t>
      </w:r>
    </w:p>
    <w:p w14:paraId="3183E718" w14:textId="77777777" w:rsidR="0065723D" w:rsidRPr="00740B67" w:rsidRDefault="0065723D" w:rsidP="00740B67">
      <w:pPr>
        <w:pStyle w:val="ListParagraph"/>
        <w:numPr>
          <w:ilvl w:val="0"/>
          <w:numId w:val="14"/>
        </w:numPr>
        <w:suppressAutoHyphens/>
        <w:spacing w:before="120" w:after="0"/>
        <w:ind w:left="1412" w:hanging="274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 xml:space="preserve">There has been a </w:t>
      </w:r>
      <w:r w:rsidR="00907AA1" w:rsidRPr="00740B67">
        <w:rPr>
          <w:rFonts w:ascii="Arial" w:hAnsi="Arial" w:cs="Arial"/>
          <w:sz w:val="22"/>
          <w:szCs w:val="22"/>
        </w:rPr>
        <w:t xml:space="preserve">substantial </w:t>
      </w:r>
      <w:r w:rsidRPr="00740B67">
        <w:rPr>
          <w:rFonts w:ascii="Arial" w:hAnsi="Arial" w:cs="Arial"/>
          <w:sz w:val="22"/>
          <w:szCs w:val="22"/>
        </w:rPr>
        <w:t xml:space="preserve">change in the </w:t>
      </w:r>
      <w:r w:rsidR="004B6F5A">
        <w:rPr>
          <w:rFonts w:ascii="Arial" w:hAnsi="Arial" w:cs="Arial"/>
          <w:sz w:val="22"/>
          <w:szCs w:val="22"/>
        </w:rPr>
        <w:t>children</w:t>
      </w:r>
      <w:r w:rsidRPr="00740B67">
        <w:rPr>
          <w:rFonts w:ascii="Arial" w:hAnsi="Arial" w:cs="Arial"/>
          <w:sz w:val="22"/>
          <w:szCs w:val="22"/>
        </w:rPr>
        <w:t>’s situation or in the situation of the parent</w:t>
      </w:r>
      <w:r w:rsidR="00A938ED" w:rsidRPr="00740B67">
        <w:rPr>
          <w:rFonts w:ascii="Arial" w:hAnsi="Arial" w:cs="Arial"/>
          <w:sz w:val="22"/>
          <w:szCs w:val="22"/>
        </w:rPr>
        <w:t xml:space="preserve"> </w:t>
      </w:r>
      <w:r w:rsidRPr="00740B67">
        <w:rPr>
          <w:rFonts w:ascii="Arial" w:hAnsi="Arial" w:cs="Arial"/>
          <w:sz w:val="22"/>
          <w:szCs w:val="22"/>
        </w:rPr>
        <w:t>who did not request the major change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Pr="00740B67">
        <w:rPr>
          <w:rFonts w:ascii="Arial" w:hAnsi="Arial" w:cs="Arial"/>
          <w:i/>
          <w:sz w:val="22"/>
          <w:szCs w:val="22"/>
        </w:rPr>
        <w:t>(</w:t>
      </w:r>
      <w:r w:rsidRPr="00740B67">
        <w:rPr>
          <w:rFonts w:ascii="Arial" w:hAnsi="Arial" w:cs="Arial"/>
          <w:i/>
          <w:spacing w:val="-2"/>
          <w:sz w:val="22"/>
          <w:szCs w:val="22"/>
        </w:rPr>
        <w:t xml:space="preserve">Describe how the situation has changed, or describe a situation that the court did not know about when it made its order): </w:t>
      </w:r>
    </w:p>
    <w:p w14:paraId="2C4543BF" w14:textId="77777777" w:rsidR="0065723D" w:rsidRPr="00740B67" w:rsidRDefault="0065723D" w:rsidP="00740B67">
      <w:pPr>
        <w:pStyle w:val="ListParagraph"/>
        <w:tabs>
          <w:tab w:val="right" w:pos="9360"/>
        </w:tabs>
        <w:suppressAutoHyphens/>
        <w:spacing w:before="120" w:after="0"/>
        <w:ind w:left="1440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844C52C" w14:textId="77777777" w:rsidR="0065723D" w:rsidRPr="00740B67" w:rsidRDefault="0065723D" w:rsidP="00740B67">
      <w:pPr>
        <w:pStyle w:val="ListParagraph"/>
        <w:tabs>
          <w:tab w:val="right" w:pos="9360"/>
        </w:tabs>
        <w:suppressAutoHyphens/>
        <w:spacing w:before="120" w:after="0"/>
        <w:ind w:left="1440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14D15D2" w14:textId="77777777" w:rsidR="00241AAE" w:rsidRPr="00740B67" w:rsidRDefault="00241AAE" w:rsidP="00740B67">
      <w:pPr>
        <w:pStyle w:val="ListParagraph"/>
        <w:tabs>
          <w:tab w:val="right" w:pos="9360"/>
        </w:tabs>
        <w:suppressAutoHyphens/>
        <w:spacing w:before="120" w:after="0"/>
        <w:ind w:left="1440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54AD9A8" w14:textId="77777777" w:rsidR="00241AAE" w:rsidRPr="00740B67" w:rsidRDefault="00241AAE" w:rsidP="00740B67">
      <w:pPr>
        <w:pStyle w:val="ListParagraph"/>
        <w:tabs>
          <w:tab w:val="right" w:pos="9360"/>
        </w:tabs>
        <w:suppressAutoHyphens/>
        <w:spacing w:before="120" w:after="0"/>
        <w:ind w:left="1440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38CB6A2" w14:textId="77777777" w:rsidR="00241AAE" w:rsidRPr="00740B67" w:rsidRDefault="00241AAE" w:rsidP="00740B67">
      <w:pPr>
        <w:pStyle w:val="ListParagraph"/>
        <w:tabs>
          <w:tab w:val="right" w:pos="9360"/>
        </w:tabs>
        <w:suppressAutoHyphens/>
        <w:spacing w:before="120" w:after="0"/>
        <w:ind w:left="1440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8473774" w14:textId="77777777" w:rsidR="0065723D" w:rsidRPr="00740B67" w:rsidRDefault="0065723D" w:rsidP="00740B67">
      <w:pPr>
        <w:suppressAutoHyphens/>
        <w:spacing w:before="120" w:after="0"/>
        <w:ind w:left="1080"/>
        <w:rPr>
          <w:rFonts w:ascii="Arial" w:hAnsi="Arial" w:cs="Arial"/>
          <w:b/>
          <w:i/>
          <w:sz w:val="22"/>
          <w:szCs w:val="22"/>
        </w:rPr>
      </w:pPr>
      <w:r w:rsidRPr="00740B67">
        <w:rPr>
          <w:rFonts w:ascii="Arial" w:hAnsi="Arial" w:cs="Arial"/>
          <w:b/>
          <w:i/>
          <w:sz w:val="22"/>
          <w:szCs w:val="22"/>
        </w:rPr>
        <w:t>Check reason</w:t>
      </w:r>
      <w:r w:rsidR="00330E2B" w:rsidRPr="00740B67">
        <w:rPr>
          <w:rFonts w:ascii="Arial" w:hAnsi="Arial" w:cs="Arial"/>
          <w:b/>
          <w:i/>
          <w:sz w:val="22"/>
          <w:szCs w:val="22"/>
        </w:rPr>
        <w:t>/</w:t>
      </w:r>
      <w:r w:rsidRPr="00740B67">
        <w:rPr>
          <w:rFonts w:ascii="Arial" w:hAnsi="Arial" w:cs="Arial"/>
          <w:b/>
          <w:i/>
          <w:sz w:val="22"/>
          <w:szCs w:val="22"/>
        </w:rPr>
        <w:t>s for this change:</w:t>
      </w:r>
    </w:p>
    <w:p w14:paraId="0F274C73" w14:textId="77777777" w:rsidR="0065723D" w:rsidRPr="00E33DBB" w:rsidRDefault="00592EC9" w:rsidP="00740B67">
      <w:pPr>
        <w:pStyle w:val="ListParagraph"/>
        <w:suppressAutoHyphens/>
        <w:spacing w:before="120" w:after="0"/>
        <w:ind w:left="1440" w:hanging="360"/>
        <w:contextualSpacing w:val="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E33DBB">
        <w:rPr>
          <w:rFonts w:ascii="Arial" w:hAnsi="Arial" w:cs="Arial"/>
          <w:sz w:val="22"/>
          <w:szCs w:val="22"/>
        </w:rPr>
        <w:tab/>
        <w:t>The parents agree to the requested change</w:t>
      </w:r>
      <w:r w:rsidR="009B7ADF">
        <w:rPr>
          <w:rFonts w:ascii="Arial" w:hAnsi="Arial" w:cs="Arial"/>
          <w:sz w:val="22"/>
          <w:szCs w:val="22"/>
        </w:rPr>
        <w:t>/</w:t>
      </w:r>
      <w:r w:rsidR="0065723D" w:rsidRPr="00E33DBB">
        <w:rPr>
          <w:rFonts w:ascii="Arial" w:hAnsi="Arial" w:cs="Arial"/>
          <w:sz w:val="22"/>
          <w:szCs w:val="22"/>
        </w:rPr>
        <w:t xml:space="preserve">s. </w:t>
      </w:r>
    </w:p>
    <w:p w14:paraId="71AC97C3" w14:textId="77777777" w:rsidR="0065723D" w:rsidRPr="004C4417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i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E33DBB">
        <w:rPr>
          <w:rFonts w:ascii="Arial" w:hAnsi="Arial" w:cs="Arial"/>
          <w:sz w:val="22"/>
          <w:szCs w:val="22"/>
        </w:rPr>
        <w:tab/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 are living in one parent’s home with the other parent</w:t>
      </w:r>
      <w:r w:rsidR="00A938ED" w:rsidRPr="00E33DBB">
        <w:rPr>
          <w:rFonts w:ascii="Arial" w:hAnsi="Arial" w:cs="Arial"/>
          <w:spacing w:val="-2"/>
          <w:sz w:val="22"/>
          <w:szCs w:val="22"/>
        </w:rPr>
        <w:t xml:space="preserve">’s </w:t>
      </w:r>
      <w:r w:rsidR="0065723D" w:rsidRPr="00E33DBB">
        <w:rPr>
          <w:rFonts w:ascii="Arial" w:hAnsi="Arial" w:cs="Arial"/>
          <w:spacing w:val="-2"/>
          <w:sz w:val="22"/>
          <w:szCs w:val="22"/>
        </w:rPr>
        <w:t>permission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65723D" w:rsidRPr="00955E49">
        <w:rPr>
          <w:rFonts w:ascii="Arial" w:hAnsi="Arial" w:cs="Arial"/>
          <w:spacing w:val="-2"/>
          <w:sz w:val="22"/>
          <w:szCs w:val="22"/>
        </w:rPr>
        <w:t>This is very different than what was ordered in the previous order</w:t>
      </w:r>
      <w:r w:rsidR="0065723D" w:rsidRPr="004C4417">
        <w:rPr>
          <w:rFonts w:ascii="Arial" w:hAnsi="Arial" w:cs="Arial"/>
          <w:i/>
          <w:spacing w:val="-2"/>
          <w:sz w:val="22"/>
          <w:szCs w:val="22"/>
        </w:rPr>
        <w:t xml:space="preserve">. </w:t>
      </w:r>
    </w:p>
    <w:p w14:paraId="054718B1" w14:textId="77777777" w:rsidR="0065723D" w:rsidRPr="00955E49" w:rsidRDefault="00592EC9" w:rsidP="00740B67">
      <w:pPr>
        <w:spacing w:before="120" w:after="0"/>
        <w:ind w:left="1440" w:hanging="360"/>
        <w:rPr>
          <w:rFonts w:ascii="Arial" w:hAnsi="Arial" w:cs="Arial"/>
          <w:i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E33DBB">
        <w:rPr>
          <w:rFonts w:ascii="Arial" w:hAnsi="Arial" w:cs="Arial"/>
          <w:sz w:val="22"/>
          <w:szCs w:val="22"/>
        </w:rPr>
        <w:tab/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65723D" w:rsidRPr="00E33DBB">
        <w:rPr>
          <w:rFonts w:ascii="Arial" w:hAnsi="Arial" w:cs="Arial"/>
          <w:spacing w:val="-2"/>
          <w:sz w:val="22"/>
          <w:szCs w:val="22"/>
        </w:rPr>
        <w:t>’s current living situation is harmful to their physical, mental, or emotional health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It would be better for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 to change the </w:t>
      </w:r>
      <w:r w:rsidR="0065723D" w:rsidRPr="00955E49">
        <w:rPr>
          <w:rFonts w:ascii="Arial" w:hAnsi="Arial" w:cs="Arial"/>
          <w:sz w:val="22"/>
          <w:szCs w:val="22"/>
        </w:rPr>
        <w:t>order</w:t>
      </w:r>
      <w:r w:rsidR="0065723D" w:rsidRPr="00955E49">
        <w:rPr>
          <w:rFonts w:ascii="Arial" w:hAnsi="Arial" w:cs="Arial"/>
          <w:i/>
          <w:spacing w:val="-2"/>
          <w:sz w:val="22"/>
          <w:szCs w:val="22"/>
        </w:rPr>
        <w:t xml:space="preserve">. </w:t>
      </w:r>
    </w:p>
    <w:p w14:paraId="138AF3BA" w14:textId="77777777" w:rsidR="0065723D" w:rsidRPr="00740B67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i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65723D" w:rsidRPr="00E33DBB">
        <w:rPr>
          <w:rFonts w:ascii="Arial" w:hAnsi="Arial" w:cs="Arial"/>
          <w:sz w:val="22"/>
          <w:szCs w:val="22"/>
        </w:rPr>
        <w:tab/>
      </w:r>
      <w:r w:rsidR="0065723D" w:rsidRPr="00E33DBB">
        <w:rPr>
          <w:rFonts w:ascii="Arial" w:hAnsi="Arial" w:cs="Arial"/>
          <w:spacing w:val="-2"/>
          <w:sz w:val="22"/>
          <w:szCs w:val="22"/>
        </w:rPr>
        <w:t>The other parent</w:t>
      </w:r>
      <w:r w:rsidR="00A938ED" w:rsidRPr="00E33DBB">
        <w:rPr>
          <w:rFonts w:ascii="Arial" w:hAnsi="Arial" w:cs="Arial"/>
          <w:spacing w:val="-2"/>
          <w:sz w:val="22"/>
          <w:szCs w:val="22"/>
        </w:rPr>
        <w:t xml:space="preserve"> </w:t>
      </w:r>
      <w:r w:rsidR="0065723D" w:rsidRPr="00E33DBB">
        <w:rPr>
          <w:rFonts w:ascii="Arial" w:hAnsi="Arial" w:cs="Arial"/>
          <w:spacing w:val="-2"/>
          <w:sz w:val="22"/>
          <w:szCs w:val="22"/>
        </w:rPr>
        <w:t xml:space="preserve">has not followed the </w:t>
      </w:r>
      <w:r w:rsidR="0065723D" w:rsidRPr="00E33DBB">
        <w:rPr>
          <w:rFonts w:ascii="Arial" w:hAnsi="Arial" w:cs="Arial"/>
          <w:color w:val="000000"/>
          <w:spacing w:val="-2"/>
          <w:sz w:val="22"/>
          <w:szCs w:val="22"/>
        </w:rPr>
        <w:t xml:space="preserve">court’s </w:t>
      </w:r>
      <w:r w:rsidR="0065723D" w:rsidRPr="00955E49">
        <w:rPr>
          <w:rFonts w:ascii="Arial" w:hAnsi="Arial" w:cs="Arial"/>
          <w:spacing w:val="-2"/>
          <w:sz w:val="22"/>
          <w:szCs w:val="22"/>
        </w:rPr>
        <w:t>order</w:t>
      </w:r>
      <w:r w:rsidR="005D118E">
        <w:rPr>
          <w:rFonts w:ascii="Arial" w:hAnsi="Arial" w:cs="Arial"/>
          <w:i/>
          <w:spacing w:val="-2"/>
          <w:sz w:val="22"/>
          <w:szCs w:val="22"/>
        </w:rPr>
        <w:t xml:space="preserve">. </w:t>
      </w:r>
      <w:r w:rsidR="0065723D" w:rsidRPr="004C4417">
        <w:rPr>
          <w:rFonts w:ascii="Arial" w:hAnsi="Arial" w:cs="Arial"/>
          <w:spacing w:val="-2"/>
          <w:sz w:val="22"/>
          <w:szCs w:val="22"/>
        </w:rPr>
        <w:t xml:space="preserve">A court found </w:t>
      </w:r>
      <w:r w:rsidR="00574497" w:rsidRPr="004C4417">
        <w:rPr>
          <w:rFonts w:ascii="Arial" w:hAnsi="Arial" w:cs="Arial"/>
          <w:spacing w:val="-2"/>
          <w:sz w:val="22"/>
          <w:szCs w:val="22"/>
        </w:rPr>
        <w:t>the</w:t>
      </w:r>
      <w:r w:rsidR="005D118E">
        <w:rPr>
          <w:rFonts w:ascii="Arial" w:hAnsi="Arial" w:cs="Arial"/>
          <w:spacing w:val="-2"/>
          <w:sz w:val="22"/>
          <w:szCs w:val="22"/>
        </w:rPr>
        <w:t>y are</w:t>
      </w:r>
      <w:r w:rsidR="0065723D" w:rsidRPr="004C4417">
        <w:rPr>
          <w:rFonts w:ascii="Arial" w:hAnsi="Arial" w:cs="Arial"/>
          <w:spacing w:val="-2"/>
          <w:sz w:val="22"/>
          <w:szCs w:val="22"/>
        </w:rPr>
        <w:t xml:space="preserve"> in contempt for disobeying the parenting schedule more than once in </w:t>
      </w:r>
      <w:r w:rsidR="005D118E">
        <w:rPr>
          <w:rFonts w:ascii="Arial" w:hAnsi="Arial" w:cs="Arial"/>
          <w:spacing w:val="-2"/>
          <w:sz w:val="22"/>
          <w:szCs w:val="22"/>
        </w:rPr>
        <w:t>3</w:t>
      </w:r>
      <w:r w:rsidR="0065723D" w:rsidRPr="004C4417">
        <w:rPr>
          <w:rFonts w:ascii="Arial" w:hAnsi="Arial" w:cs="Arial"/>
          <w:spacing w:val="-2"/>
          <w:sz w:val="22"/>
          <w:szCs w:val="22"/>
        </w:rPr>
        <w:t xml:space="preserve"> years, or guilty of custodial interference in the first or second degree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65723D" w:rsidRPr="00740B67">
        <w:rPr>
          <w:rFonts w:ascii="Arial" w:hAnsi="Arial" w:cs="Arial"/>
          <w:i/>
          <w:spacing w:val="-2"/>
          <w:sz w:val="22"/>
          <w:szCs w:val="22"/>
        </w:rPr>
        <w:t>(RCW 9A.40.060 or 9A.40.070)</w:t>
      </w:r>
      <w:r w:rsidR="009B7ADF">
        <w:rPr>
          <w:rFonts w:ascii="Arial" w:hAnsi="Arial" w:cs="Arial"/>
          <w:i/>
          <w:spacing w:val="-2"/>
          <w:sz w:val="22"/>
          <w:szCs w:val="22"/>
        </w:rPr>
        <w:t>.</w:t>
      </w:r>
    </w:p>
    <w:p w14:paraId="54B4ED9A" w14:textId="77777777" w:rsidR="000D493D" w:rsidRPr="00955E49" w:rsidRDefault="000D493D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4. </w:t>
      </w:r>
      <w:r w:rsidRPr="004C4417">
        <w:rPr>
          <w:sz w:val="22"/>
          <w:szCs w:val="22"/>
        </w:rPr>
        <w:tab/>
      </w:r>
      <w:r w:rsidRPr="00740B67">
        <w:rPr>
          <w:sz w:val="22"/>
          <w:szCs w:val="22"/>
        </w:rPr>
        <w:t xml:space="preserve">Minor change </w:t>
      </w:r>
      <w:r w:rsidRPr="00740B67">
        <w:rPr>
          <w:b w:val="0"/>
          <w:i/>
          <w:sz w:val="22"/>
          <w:szCs w:val="22"/>
        </w:rPr>
        <w:t>(</w:t>
      </w:r>
      <w:r w:rsidRPr="00E33DBB">
        <w:rPr>
          <w:b w:val="0"/>
          <w:i/>
          <w:color w:val="000000"/>
          <w:sz w:val="22"/>
          <w:szCs w:val="22"/>
        </w:rPr>
        <w:t>RCW 26.09.260(5)</w:t>
      </w:r>
      <w:r w:rsidR="009C7D94" w:rsidRPr="00E33DBB">
        <w:rPr>
          <w:b w:val="0"/>
          <w:color w:val="000000"/>
          <w:sz w:val="22"/>
          <w:szCs w:val="22"/>
        </w:rPr>
        <w:t>,</w:t>
      </w:r>
      <w:r w:rsidRPr="00E33DBB">
        <w:rPr>
          <w:b w:val="0"/>
          <w:i/>
          <w:color w:val="000000"/>
          <w:sz w:val="22"/>
          <w:szCs w:val="22"/>
        </w:rPr>
        <w:t xml:space="preserve"> (7)</w:t>
      </w:r>
      <w:r w:rsidR="009C7D94" w:rsidRPr="00E33DBB">
        <w:rPr>
          <w:b w:val="0"/>
          <w:i/>
          <w:color w:val="000000"/>
          <w:sz w:val="22"/>
          <w:szCs w:val="22"/>
        </w:rPr>
        <w:t>,</w:t>
      </w:r>
      <w:r w:rsidRPr="00E33DBB">
        <w:rPr>
          <w:b w:val="0"/>
          <w:i/>
          <w:color w:val="000000"/>
          <w:sz w:val="22"/>
          <w:szCs w:val="22"/>
        </w:rPr>
        <w:t xml:space="preserve"> and (9))</w:t>
      </w:r>
      <w:r w:rsidR="009B7ADF">
        <w:rPr>
          <w:b w:val="0"/>
          <w:i/>
          <w:color w:val="000000"/>
          <w:sz w:val="22"/>
          <w:szCs w:val="22"/>
        </w:rPr>
        <w:t>.</w:t>
      </w:r>
    </w:p>
    <w:p w14:paraId="3C0C0E47" w14:textId="77777777" w:rsidR="000D493D" w:rsidRPr="004C4417" w:rsidRDefault="00592EC9" w:rsidP="00740B67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955E49">
        <w:rPr>
          <w:rFonts w:ascii="Arial" w:hAnsi="Arial" w:cs="Arial"/>
          <w:sz w:val="22"/>
          <w:szCs w:val="22"/>
        </w:rPr>
        <w:t>[  ]</w:t>
      </w:r>
      <w:r w:rsidR="000D493D" w:rsidRPr="004C4417">
        <w:rPr>
          <w:rFonts w:ascii="Arial" w:hAnsi="Arial" w:cs="Arial"/>
          <w:sz w:val="22"/>
          <w:szCs w:val="22"/>
        </w:rPr>
        <w:tab/>
        <w:t>Does not apply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="000D493D" w:rsidRPr="004C4417">
        <w:rPr>
          <w:rFonts w:ascii="Arial" w:hAnsi="Arial" w:cs="Arial"/>
          <w:sz w:val="22"/>
          <w:szCs w:val="22"/>
        </w:rPr>
        <w:t xml:space="preserve">No one requested a minor change. </w:t>
      </w:r>
    </w:p>
    <w:p w14:paraId="358C91C2" w14:textId="77777777" w:rsidR="000D493D" w:rsidRPr="00E33DBB" w:rsidRDefault="00592EC9" w:rsidP="00740B67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C4417">
        <w:rPr>
          <w:rFonts w:ascii="Arial" w:hAnsi="Arial" w:cs="Arial"/>
          <w:sz w:val="22"/>
          <w:szCs w:val="22"/>
        </w:rPr>
        <w:t>[  ]</w:t>
      </w:r>
      <w:r w:rsidR="000D493D" w:rsidRPr="004C4417">
        <w:rPr>
          <w:rFonts w:ascii="Arial" w:hAnsi="Arial" w:cs="Arial"/>
          <w:sz w:val="22"/>
          <w:szCs w:val="22"/>
        </w:rPr>
        <w:tab/>
      </w:r>
      <w:r w:rsidR="000D493D" w:rsidRPr="004C4417">
        <w:rPr>
          <w:rFonts w:ascii="Arial" w:hAnsi="Arial" w:cs="Arial"/>
          <w:b/>
          <w:sz w:val="22"/>
          <w:szCs w:val="22"/>
        </w:rPr>
        <w:t>Denied</w:t>
      </w:r>
      <w:r w:rsidR="000D493D" w:rsidRPr="00740B67">
        <w:rPr>
          <w:rFonts w:ascii="Arial" w:hAnsi="Arial" w:cs="Arial"/>
          <w:sz w:val="22"/>
          <w:szCs w:val="22"/>
        </w:rPr>
        <w:t xml:space="preserve"> – The court denies</w:t>
      </w:r>
      <w:r w:rsidR="000D493D" w:rsidRPr="00740B67">
        <w:rPr>
          <w:rFonts w:ascii="Arial" w:hAnsi="Arial" w:cs="Arial"/>
          <w:b/>
          <w:sz w:val="22"/>
          <w:szCs w:val="22"/>
        </w:rPr>
        <w:t xml:space="preserve"> </w:t>
      </w:r>
      <w:r w:rsidR="000D493D" w:rsidRPr="00740B67">
        <w:rPr>
          <w:rFonts w:ascii="Arial" w:hAnsi="Arial" w:cs="Arial"/>
          <w:sz w:val="22"/>
          <w:szCs w:val="22"/>
        </w:rPr>
        <w:t xml:space="preserve">the request for a minor change because </w:t>
      </w:r>
      <w:r w:rsidR="000D493D" w:rsidRPr="00740B67">
        <w:rPr>
          <w:rFonts w:ascii="Arial" w:hAnsi="Arial" w:cs="Arial"/>
          <w:i/>
          <w:color w:val="000000"/>
          <w:sz w:val="22"/>
          <w:szCs w:val="22"/>
        </w:rPr>
        <w:t>(check all that apply):</w:t>
      </w:r>
    </w:p>
    <w:p w14:paraId="6CC0A2C1" w14:textId="77777777" w:rsidR="000D493D" w:rsidRPr="00955E49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color w:val="000000"/>
          <w:sz w:val="22"/>
          <w:szCs w:val="22"/>
        </w:rPr>
        <w:t>the requested minor cha</w:t>
      </w:r>
      <w:r w:rsidR="000D493D" w:rsidRPr="00955E49">
        <w:rPr>
          <w:rFonts w:ascii="Arial" w:hAnsi="Arial" w:cs="Arial"/>
          <w:color w:val="000000"/>
          <w:sz w:val="22"/>
          <w:szCs w:val="22"/>
        </w:rPr>
        <w:t xml:space="preserve">nge is not in the </w:t>
      </w:r>
      <w:r w:rsidR="004B6F5A">
        <w:rPr>
          <w:rFonts w:ascii="Arial" w:hAnsi="Arial" w:cs="Arial"/>
          <w:color w:val="000000"/>
          <w:sz w:val="22"/>
          <w:szCs w:val="22"/>
        </w:rPr>
        <w:t>children</w:t>
      </w:r>
      <w:r w:rsidR="000D493D" w:rsidRPr="00955E49">
        <w:rPr>
          <w:rFonts w:ascii="Arial" w:hAnsi="Arial" w:cs="Arial"/>
          <w:color w:val="000000"/>
          <w:sz w:val="22"/>
          <w:szCs w:val="22"/>
        </w:rPr>
        <w:t>’s best interest.</w:t>
      </w:r>
    </w:p>
    <w:p w14:paraId="3530B9CE" w14:textId="77777777" w:rsidR="000D493D" w:rsidRPr="00955E49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color w:val="000000"/>
          <w:sz w:val="22"/>
          <w:szCs w:val="22"/>
        </w:rPr>
        <w:t xml:space="preserve">the situation of the </w:t>
      </w:r>
      <w:r w:rsidR="004B6F5A">
        <w:rPr>
          <w:rFonts w:ascii="Arial" w:hAnsi="Arial" w:cs="Arial"/>
          <w:color w:val="000000"/>
          <w:sz w:val="22"/>
          <w:szCs w:val="22"/>
        </w:rPr>
        <w:t>children</w:t>
      </w:r>
      <w:r w:rsidR="000D493D" w:rsidRPr="00E33DBB">
        <w:rPr>
          <w:rFonts w:ascii="Arial" w:hAnsi="Arial" w:cs="Arial"/>
          <w:color w:val="000000"/>
          <w:sz w:val="22"/>
          <w:szCs w:val="22"/>
        </w:rPr>
        <w:t xml:space="preserve"> or a parent </w:t>
      </w:r>
      <w:r w:rsidR="000D493D" w:rsidRPr="00955E49">
        <w:rPr>
          <w:rFonts w:ascii="Arial" w:hAnsi="Arial" w:cs="Arial"/>
          <w:color w:val="000000"/>
          <w:sz w:val="22"/>
          <w:szCs w:val="22"/>
        </w:rPr>
        <w:t>has not changed substantially.</w:t>
      </w:r>
    </w:p>
    <w:p w14:paraId="2954D8B2" w14:textId="77777777" w:rsidR="000D493D" w:rsidRPr="00955E49" w:rsidRDefault="00592EC9" w:rsidP="00740B6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color w:val="000000"/>
          <w:sz w:val="22"/>
          <w:szCs w:val="22"/>
        </w:rPr>
        <w:t xml:space="preserve">the reasons (factual basis) for the requested </w:t>
      </w:r>
      <w:r w:rsidR="000D493D" w:rsidRPr="00955E49">
        <w:rPr>
          <w:rFonts w:ascii="Arial" w:hAnsi="Arial" w:cs="Arial"/>
          <w:color w:val="000000"/>
          <w:sz w:val="22"/>
          <w:szCs w:val="22"/>
        </w:rPr>
        <w:t>minor change do not qualify under the law.</w:t>
      </w:r>
    </w:p>
    <w:p w14:paraId="3709FBBB" w14:textId="77777777" w:rsidR="000D493D" w:rsidRPr="004C4417" w:rsidRDefault="00592EC9" w:rsidP="00740B67">
      <w:pPr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  <w:t xml:space="preserve">the parent requesting more time is </w:t>
      </w:r>
      <w:r w:rsidR="000D493D" w:rsidRPr="00E33DBB">
        <w:rPr>
          <w:rFonts w:ascii="Arial" w:hAnsi="Arial" w:cs="Arial"/>
          <w:spacing w:val="-2"/>
          <w:sz w:val="22"/>
          <w:szCs w:val="22"/>
        </w:rPr>
        <w:t>limited because of problems listed in the current parenting</w:t>
      </w:r>
      <w:r w:rsidR="000D493D" w:rsidRPr="00955E49">
        <w:rPr>
          <w:rFonts w:ascii="Arial" w:hAnsi="Arial" w:cs="Arial"/>
          <w:spacing w:val="-2"/>
          <w:sz w:val="22"/>
          <w:szCs w:val="22"/>
        </w:rPr>
        <w:t>/custody order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0D493D" w:rsidRPr="00955E49">
        <w:rPr>
          <w:rFonts w:ascii="Arial" w:hAnsi="Arial" w:cs="Arial"/>
          <w:spacing w:val="-2"/>
          <w:sz w:val="22"/>
          <w:szCs w:val="22"/>
        </w:rPr>
        <w:t>That parent has not shown substantial change in the problems that caused the limitations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</w:p>
    <w:p w14:paraId="150B1153" w14:textId="77777777" w:rsidR="000D493D" w:rsidRPr="004C4417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  <w:t xml:space="preserve">the parent requesting more time has not fully completed all </w:t>
      </w:r>
      <w:r w:rsidR="000D493D" w:rsidRPr="00E33DBB">
        <w:rPr>
          <w:rFonts w:ascii="Arial" w:hAnsi="Arial" w:cs="Arial"/>
          <w:spacing w:val="-2"/>
          <w:sz w:val="22"/>
          <w:szCs w:val="22"/>
        </w:rPr>
        <w:t>evaluations, treatment, or classes</w:t>
      </w:r>
      <w:r w:rsidR="000D493D" w:rsidRPr="00955E49">
        <w:rPr>
          <w:rFonts w:ascii="Arial" w:hAnsi="Arial" w:cs="Arial"/>
          <w:spacing w:val="-2"/>
          <w:sz w:val="22"/>
          <w:szCs w:val="22"/>
        </w:rPr>
        <w:t xml:space="preserve"> required by the </w:t>
      </w:r>
      <w:r w:rsidR="000D493D" w:rsidRPr="00955E49">
        <w:rPr>
          <w:rFonts w:ascii="Arial" w:hAnsi="Arial" w:cs="Arial"/>
          <w:sz w:val="22"/>
          <w:szCs w:val="22"/>
        </w:rPr>
        <w:t>current parenting</w:t>
      </w:r>
      <w:r w:rsidR="000D493D" w:rsidRPr="004C4417">
        <w:rPr>
          <w:rFonts w:ascii="Arial" w:hAnsi="Arial" w:cs="Arial"/>
          <w:sz w:val="22"/>
          <w:szCs w:val="22"/>
        </w:rPr>
        <w:t>/custody order</w:t>
      </w:r>
      <w:r w:rsidR="000D493D" w:rsidRPr="004C4417">
        <w:rPr>
          <w:rFonts w:ascii="Arial" w:hAnsi="Arial" w:cs="Arial"/>
          <w:spacing w:val="-2"/>
          <w:sz w:val="22"/>
          <w:szCs w:val="22"/>
        </w:rPr>
        <w:t>.</w:t>
      </w:r>
    </w:p>
    <w:p w14:paraId="64A44F34" w14:textId="77777777" w:rsidR="000D493D" w:rsidRPr="00955E49" w:rsidRDefault="00592EC9" w:rsidP="00740B67">
      <w:pPr>
        <w:tabs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  <w:t xml:space="preserve">other reasons </w:t>
      </w:r>
      <w:r w:rsidR="000D493D" w:rsidRPr="00E33DBB">
        <w:rPr>
          <w:rFonts w:ascii="Arial" w:hAnsi="Arial" w:cs="Arial"/>
          <w:i/>
          <w:sz w:val="22"/>
          <w:szCs w:val="22"/>
        </w:rPr>
        <w:t>(specify):</w:t>
      </w:r>
      <w:r w:rsidR="000D493D" w:rsidRPr="00E33DBB">
        <w:rPr>
          <w:rFonts w:ascii="Arial" w:hAnsi="Arial" w:cs="Arial"/>
          <w:sz w:val="22"/>
          <w:szCs w:val="22"/>
        </w:rPr>
        <w:t xml:space="preserve"> </w:t>
      </w:r>
      <w:r w:rsidR="000D493D" w:rsidRPr="00E33DBB">
        <w:rPr>
          <w:rFonts w:ascii="Arial" w:hAnsi="Arial" w:cs="Arial"/>
          <w:sz w:val="22"/>
          <w:szCs w:val="22"/>
          <w:u w:val="single"/>
        </w:rPr>
        <w:tab/>
      </w:r>
    </w:p>
    <w:p w14:paraId="0E7F649F" w14:textId="77777777" w:rsidR="000D493D" w:rsidRPr="004C4417" w:rsidRDefault="000D493D" w:rsidP="00740B67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C4417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4843DC5C" w14:textId="77777777" w:rsidR="000D493D" w:rsidRPr="00740B67" w:rsidRDefault="00592EC9" w:rsidP="00740B67">
      <w:pPr>
        <w:tabs>
          <w:tab w:val="left" w:pos="432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C4417">
        <w:rPr>
          <w:rFonts w:ascii="Arial" w:hAnsi="Arial" w:cs="Arial"/>
          <w:sz w:val="22"/>
          <w:szCs w:val="22"/>
        </w:rPr>
        <w:t>[  ]</w:t>
      </w:r>
      <w:r w:rsidR="000D493D" w:rsidRPr="004C4417">
        <w:rPr>
          <w:rFonts w:ascii="Arial" w:hAnsi="Arial" w:cs="Arial"/>
          <w:sz w:val="22"/>
          <w:szCs w:val="22"/>
        </w:rPr>
        <w:tab/>
      </w:r>
      <w:r w:rsidR="000D493D" w:rsidRPr="004C4417">
        <w:rPr>
          <w:rFonts w:ascii="Arial" w:hAnsi="Arial" w:cs="Arial"/>
          <w:b/>
          <w:sz w:val="22"/>
          <w:szCs w:val="22"/>
        </w:rPr>
        <w:t>Approved</w:t>
      </w:r>
      <w:r w:rsidR="000D493D" w:rsidRPr="004C4417">
        <w:rPr>
          <w:rFonts w:ascii="Arial" w:hAnsi="Arial" w:cs="Arial"/>
          <w:sz w:val="22"/>
          <w:szCs w:val="22"/>
        </w:rPr>
        <w:t xml:space="preserve"> – The court approves a minor change to the parenting/custody order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="000D493D" w:rsidRPr="004C4417">
        <w:rPr>
          <w:rFonts w:ascii="Arial" w:hAnsi="Arial" w:cs="Arial"/>
          <w:sz w:val="22"/>
          <w:szCs w:val="22"/>
        </w:rPr>
        <w:t xml:space="preserve">The court signed the new </w:t>
      </w:r>
      <w:r w:rsidR="000D493D" w:rsidRPr="00740B67">
        <w:rPr>
          <w:rFonts w:ascii="Arial" w:hAnsi="Arial" w:cs="Arial"/>
          <w:i/>
          <w:sz w:val="22"/>
          <w:szCs w:val="22"/>
        </w:rPr>
        <w:t>Parenting Plan</w:t>
      </w:r>
      <w:r w:rsidR="000D493D" w:rsidRPr="00740B67">
        <w:rPr>
          <w:rFonts w:ascii="Arial" w:hAnsi="Arial" w:cs="Arial"/>
          <w:sz w:val="22"/>
          <w:szCs w:val="22"/>
        </w:rPr>
        <w:t xml:space="preserve"> or </w:t>
      </w:r>
      <w:r w:rsidR="000D493D" w:rsidRPr="00740B67">
        <w:rPr>
          <w:rFonts w:ascii="Arial" w:hAnsi="Arial" w:cs="Arial"/>
          <w:i/>
          <w:sz w:val="22"/>
          <w:szCs w:val="22"/>
        </w:rPr>
        <w:t xml:space="preserve">Residential Schedule </w:t>
      </w:r>
      <w:r w:rsidR="000D493D" w:rsidRPr="00740B67">
        <w:rPr>
          <w:rFonts w:ascii="Arial" w:hAnsi="Arial" w:cs="Arial"/>
          <w:sz w:val="22"/>
          <w:szCs w:val="22"/>
        </w:rPr>
        <w:t xml:space="preserve">filed separately today or on </w:t>
      </w:r>
      <w:r w:rsidR="000D493D" w:rsidRPr="00740B67">
        <w:rPr>
          <w:rFonts w:ascii="Arial" w:hAnsi="Arial" w:cs="Arial"/>
          <w:i/>
          <w:sz w:val="22"/>
          <w:szCs w:val="22"/>
        </w:rPr>
        <w:t>(date):</w:t>
      </w:r>
      <w:r w:rsidR="000D493D" w:rsidRPr="00740B67">
        <w:rPr>
          <w:rFonts w:ascii="Arial" w:hAnsi="Arial" w:cs="Arial"/>
          <w:sz w:val="22"/>
          <w:szCs w:val="22"/>
        </w:rPr>
        <w:t xml:space="preserve"> </w:t>
      </w:r>
      <w:r w:rsidR="000D493D" w:rsidRPr="00740B67">
        <w:rPr>
          <w:rFonts w:ascii="Arial" w:hAnsi="Arial" w:cs="Arial"/>
          <w:sz w:val="22"/>
          <w:szCs w:val="22"/>
          <w:u w:val="single"/>
        </w:rPr>
        <w:tab/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="000D493D" w:rsidRPr="00740B67">
        <w:rPr>
          <w:rFonts w:ascii="Arial" w:hAnsi="Arial" w:cs="Arial"/>
          <w:sz w:val="22"/>
          <w:szCs w:val="22"/>
        </w:rPr>
        <w:t xml:space="preserve">The minor change is approved because: </w:t>
      </w:r>
    </w:p>
    <w:p w14:paraId="6E69A2E4" w14:textId="77777777" w:rsidR="000D493D" w:rsidRPr="00740B67" w:rsidRDefault="000D493D" w:rsidP="00740B67">
      <w:pPr>
        <w:pStyle w:val="ListParagraph"/>
        <w:numPr>
          <w:ilvl w:val="0"/>
          <w:numId w:val="14"/>
        </w:numPr>
        <w:suppressAutoHyphens/>
        <w:spacing w:before="120" w:after="0"/>
        <w:ind w:left="1412" w:hanging="274"/>
        <w:rPr>
          <w:rFonts w:ascii="Arial" w:hAnsi="Arial" w:cs="Arial"/>
          <w:color w:val="000000"/>
          <w:sz w:val="22"/>
          <w:szCs w:val="22"/>
        </w:rPr>
      </w:pPr>
      <w:r w:rsidRPr="00740B67">
        <w:rPr>
          <w:rFonts w:ascii="Arial" w:hAnsi="Arial" w:cs="Arial"/>
          <w:color w:val="000000"/>
          <w:sz w:val="22"/>
          <w:szCs w:val="22"/>
        </w:rPr>
        <w:t xml:space="preserve">The requested change is in the </w:t>
      </w:r>
      <w:r w:rsidR="004B6F5A">
        <w:rPr>
          <w:rFonts w:ascii="Arial" w:hAnsi="Arial" w:cs="Arial"/>
          <w:color w:val="000000"/>
          <w:sz w:val="22"/>
          <w:szCs w:val="22"/>
        </w:rPr>
        <w:t>children</w:t>
      </w:r>
      <w:r w:rsidRPr="00740B67">
        <w:rPr>
          <w:rFonts w:ascii="Arial" w:hAnsi="Arial" w:cs="Arial"/>
          <w:color w:val="000000"/>
          <w:sz w:val="22"/>
          <w:szCs w:val="22"/>
        </w:rPr>
        <w:t>’s best interest and does not change the person the children live with most of the time; and</w:t>
      </w:r>
    </w:p>
    <w:p w14:paraId="659AED20" w14:textId="77777777" w:rsidR="000D493D" w:rsidRPr="00740B67" w:rsidRDefault="000D493D" w:rsidP="00740B67">
      <w:pPr>
        <w:pStyle w:val="ListParagraph"/>
        <w:numPr>
          <w:ilvl w:val="0"/>
          <w:numId w:val="14"/>
        </w:numPr>
        <w:suppressAutoHyphens/>
        <w:spacing w:before="120" w:after="0"/>
        <w:ind w:left="1412" w:hanging="274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 xml:space="preserve">There has been a substantial change in the </w:t>
      </w:r>
      <w:r w:rsidR="004B6F5A">
        <w:rPr>
          <w:rFonts w:ascii="Arial" w:hAnsi="Arial" w:cs="Arial"/>
          <w:sz w:val="22"/>
          <w:szCs w:val="22"/>
        </w:rPr>
        <w:t>children</w:t>
      </w:r>
      <w:r w:rsidRPr="00740B67">
        <w:rPr>
          <w:rFonts w:ascii="Arial" w:hAnsi="Arial" w:cs="Arial"/>
          <w:sz w:val="22"/>
          <w:szCs w:val="22"/>
        </w:rPr>
        <w:t>’s or a parent’s situation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Pr="00740B67">
        <w:rPr>
          <w:rFonts w:ascii="Arial" w:hAnsi="Arial" w:cs="Arial"/>
          <w:i/>
          <w:sz w:val="22"/>
          <w:szCs w:val="22"/>
        </w:rPr>
        <w:t>(</w:t>
      </w:r>
      <w:r w:rsidRPr="00740B67">
        <w:rPr>
          <w:rFonts w:ascii="Arial" w:hAnsi="Arial" w:cs="Arial"/>
          <w:i/>
          <w:spacing w:val="-2"/>
          <w:sz w:val="22"/>
          <w:szCs w:val="22"/>
        </w:rPr>
        <w:t xml:space="preserve">Describe how the situation has changed, or describe a situation that the court did not know about when it made its order): </w:t>
      </w:r>
    </w:p>
    <w:p w14:paraId="0387DED6" w14:textId="77777777" w:rsidR="000D493D" w:rsidRPr="00740B67" w:rsidRDefault="000D493D" w:rsidP="00740B67">
      <w:pPr>
        <w:pStyle w:val="ListParagraph"/>
        <w:tabs>
          <w:tab w:val="right" w:pos="9360"/>
        </w:tabs>
        <w:suppressAutoHyphens/>
        <w:spacing w:before="120" w:after="0"/>
        <w:ind w:left="1253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E7C7509" w14:textId="77777777" w:rsidR="000D493D" w:rsidRPr="00740B67" w:rsidRDefault="000D493D" w:rsidP="00740B67">
      <w:pPr>
        <w:pStyle w:val="ListParagraph"/>
        <w:tabs>
          <w:tab w:val="right" w:pos="9360"/>
        </w:tabs>
        <w:suppressAutoHyphens/>
        <w:spacing w:before="120" w:after="0"/>
        <w:ind w:left="1253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7A2A413" w14:textId="77777777" w:rsidR="000D493D" w:rsidRPr="00740B67" w:rsidRDefault="000D493D" w:rsidP="00740B67">
      <w:pPr>
        <w:pStyle w:val="ListParagraph"/>
        <w:tabs>
          <w:tab w:val="right" w:pos="9360"/>
        </w:tabs>
        <w:suppressAutoHyphens/>
        <w:spacing w:before="120" w:after="0"/>
        <w:ind w:left="1253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57D4386" w14:textId="77777777" w:rsidR="000D493D" w:rsidRPr="00740B67" w:rsidRDefault="000D493D" w:rsidP="00740B67">
      <w:pPr>
        <w:pStyle w:val="ListParagraph"/>
        <w:tabs>
          <w:tab w:val="right" w:pos="9360"/>
        </w:tabs>
        <w:suppressAutoHyphens/>
        <w:spacing w:before="120" w:after="0"/>
        <w:ind w:left="1253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1941E43" w14:textId="77777777" w:rsidR="000D493D" w:rsidRPr="00740B67" w:rsidRDefault="000D493D" w:rsidP="00740B67">
      <w:pPr>
        <w:pStyle w:val="ListParagraph"/>
        <w:tabs>
          <w:tab w:val="right" w:pos="9360"/>
        </w:tabs>
        <w:suppressAutoHyphens/>
        <w:spacing w:before="120" w:after="0"/>
        <w:ind w:left="1253"/>
        <w:contextualSpacing w:val="0"/>
        <w:rPr>
          <w:rFonts w:ascii="Arial" w:hAnsi="Arial" w:cs="Arial"/>
          <w:spacing w:val="-2"/>
          <w:sz w:val="22"/>
          <w:szCs w:val="22"/>
          <w:u w:val="single"/>
        </w:rPr>
      </w:pPr>
      <w:r w:rsidRPr="00740B6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A5994C2" w14:textId="77777777" w:rsidR="000D493D" w:rsidRPr="00740B67" w:rsidRDefault="000D493D" w:rsidP="00740B67">
      <w:pPr>
        <w:suppressAutoHyphens/>
        <w:spacing w:before="120" w:after="0"/>
        <w:ind w:left="1080"/>
        <w:rPr>
          <w:rFonts w:ascii="Arial" w:hAnsi="Arial" w:cs="Arial"/>
          <w:b/>
          <w:i/>
          <w:sz w:val="22"/>
          <w:szCs w:val="22"/>
        </w:rPr>
      </w:pPr>
      <w:r w:rsidRPr="00740B67">
        <w:rPr>
          <w:rFonts w:ascii="Arial" w:hAnsi="Arial" w:cs="Arial"/>
          <w:b/>
          <w:i/>
          <w:sz w:val="22"/>
          <w:szCs w:val="22"/>
        </w:rPr>
        <w:t>Check reason/s for this change:</w:t>
      </w:r>
    </w:p>
    <w:p w14:paraId="49AC9498" w14:textId="77777777" w:rsidR="000D493D" w:rsidRPr="00E33DBB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pacing w:val="-2"/>
          <w:sz w:val="22"/>
          <w:szCs w:val="22"/>
        </w:rPr>
        <w:tab/>
        <w:t xml:space="preserve">The current parenting/custody order is difficult to follow because the parent who has less residential time with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E33DBB">
        <w:rPr>
          <w:rFonts w:ascii="Arial" w:hAnsi="Arial" w:cs="Arial"/>
          <w:spacing w:val="-2"/>
          <w:sz w:val="22"/>
          <w:szCs w:val="22"/>
        </w:rPr>
        <w:t xml:space="preserve"> has moved. </w:t>
      </w:r>
    </w:p>
    <w:p w14:paraId="7CCD6072" w14:textId="77777777" w:rsidR="000D493D" w:rsidRPr="004C4417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pacing w:val="-2"/>
          <w:sz w:val="22"/>
          <w:szCs w:val="22"/>
        </w:rPr>
        <w:tab/>
        <w:t xml:space="preserve">The current parenting/custody order is difficult to follow because one parent’s work schedule changed and the change was not by </w:t>
      </w:r>
      <w:r w:rsidR="00574497" w:rsidRPr="00955E49">
        <w:rPr>
          <w:rFonts w:ascii="Arial" w:hAnsi="Arial" w:cs="Arial"/>
          <w:spacing w:val="-2"/>
          <w:sz w:val="22"/>
          <w:szCs w:val="22"/>
        </w:rPr>
        <w:t>their</w:t>
      </w:r>
      <w:r w:rsidR="000D493D" w:rsidRPr="004C4417">
        <w:rPr>
          <w:rFonts w:ascii="Arial" w:hAnsi="Arial" w:cs="Arial"/>
          <w:spacing w:val="-2"/>
          <w:sz w:val="22"/>
          <w:szCs w:val="22"/>
        </w:rPr>
        <w:t xml:space="preserve"> choice. </w:t>
      </w:r>
    </w:p>
    <w:p w14:paraId="6DF9FA09" w14:textId="77777777" w:rsidR="000D493D" w:rsidRPr="00E33DBB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pacing w:val="-2"/>
          <w:sz w:val="22"/>
          <w:szCs w:val="22"/>
        </w:rPr>
        <w:tab/>
        <w:t xml:space="preserve">The requested change will impact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E33DBB">
        <w:rPr>
          <w:rFonts w:ascii="Arial" w:hAnsi="Arial" w:cs="Arial"/>
          <w:spacing w:val="-2"/>
          <w:sz w:val="22"/>
          <w:szCs w:val="22"/>
        </w:rPr>
        <w:t>’s schedule on fewer than 25 full days a year.</w:t>
      </w:r>
    </w:p>
    <w:p w14:paraId="29FA1897" w14:textId="77777777" w:rsidR="000D493D" w:rsidRPr="004C4417" w:rsidRDefault="00592EC9" w:rsidP="00740B67">
      <w:pPr>
        <w:suppressAutoHyphens/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pacing w:val="-2"/>
          <w:sz w:val="22"/>
          <w:szCs w:val="22"/>
        </w:rPr>
        <w:tab/>
        <w:t xml:space="preserve">The requested change will impact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E33DBB">
        <w:rPr>
          <w:rFonts w:ascii="Arial" w:hAnsi="Arial" w:cs="Arial"/>
          <w:spacing w:val="-2"/>
          <w:sz w:val="22"/>
          <w:szCs w:val="22"/>
        </w:rPr>
        <w:t>’s schedule on more than 24 full days, but fewer than 90 overnights a year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0D493D" w:rsidRPr="00E33DBB">
        <w:rPr>
          <w:rFonts w:ascii="Arial" w:hAnsi="Arial" w:cs="Arial"/>
          <w:spacing w:val="-2"/>
          <w:sz w:val="22"/>
          <w:szCs w:val="22"/>
        </w:rPr>
        <w:t>This change is needed because the current parenting/cus</w:t>
      </w:r>
      <w:r w:rsidR="000D493D" w:rsidRPr="00955E49">
        <w:rPr>
          <w:rFonts w:ascii="Arial" w:hAnsi="Arial" w:cs="Arial"/>
          <w:spacing w:val="-2"/>
          <w:sz w:val="22"/>
          <w:szCs w:val="22"/>
        </w:rPr>
        <w:t xml:space="preserve">tody order does not give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955E49">
        <w:rPr>
          <w:rFonts w:ascii="Arial" w:hAnsi="Arial" w:cs="Arial"/>
          <w:spacing w:val="-2"/>
          <w:sz w:val="22"/>
          <w:szCs w:val="22"/>
        </w:rPr>
        <w:t xml:space="preserve"> a reasonable amount of time with one parent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0D493D" w:rsidRPr="00955E49">
        <w:rPr>
          <w:rFonts w:ascii="Arial" w:hAnsi="Arial" w:cs="Arial"/>
          <w:spacing w:val="-2"/>
          <w:sz w:val="22"/>
          <w:szCs w:val="22"/>
        </w:rPr>
        <w:t xml:space="preserve">It is in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955E49">
        <w:rPr>
          <w:rFonts w:ascii="Arial" w:hAnsi="Arial" w:cs="Arial"/>
          <w:spacing w:val="-2"/>
          <w:sz w:val="22"/>
          <w:szCs w:val="22"/>
        </w:rPr>
        <w:t>’s best interest to have more than 24 full days of increased time with that parent.</w:t>
      </w:r>
    </w:p>
    <w:p w14:paraId="7A8E334A" w14:textId="77777777" w:rsidR="000D493D" w:rsidRPr="004C4417" w:rsidRDefault="000D493D" w:rsidP="00740B67">
      <w:pPr>
        <w:suppressAutoHyphens/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4C4417">
        <w:rPr>
          <w:rFonts w:ascii="Arial" w:hAnsi="Arial" w:cs="Arial"/>
          <w:b/>
          <w:i/>
          <w:sz w:val="22"/>
          <w:szCs w:val="22"/>
        </w:rPr>
        <w:t xml:space="preserve">Are there any limitations on the parent whose time is being increased? </w:t>
      </w:r>
    </w:p>
    <w:p w14:paraId="3C52A74D" w14:textId="77777777" w:rsidR="000D493D" w:rsidRPr="00955E49" w:rsidRDefault="00592EC9" w:rsidP="00740B67">
      <w:pPr>
        <w:suppressAutoHyphens/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b/>
          <w:sz w:val="22"/>
          <w:szCs w:val="22"/>
        </w:rPr>
        <w:t>No</w:t>
      </w:r>
      <w:r w:rsidR="005D118E">
        <w:rPr>
          <w:rFonts w:ascii="Arial" w:hAnsi="Arial" w:cs="Arial"/>
          <w:b/>
          <w:sz w:val="22"/>
          <w:szCs w:val="22"/>
        </w:rPr>
        <w:t xml:space="preserve">. </w:t>
      </w:r>
      <w:r w:rsidR="000D493D" w:rsidRPr="00E33DBB">
        <w:rPr>
          <w:rFonts w:ascii="Arial" w:hAnsi="Arial" w:cs="Arial"/>
          <w:sz w:val="22"/>
          <w:szCs w:val="22"/>
        </w:rPr>
        <w:t xml:space="preserve">The current parenting/custody order does </w:t>
      </w:r>
      <w:r w:rsidR="000D493D" w:rsidRPr="00955E49">
        <w:rPr>
          <w:rFonts w:ascii="Arial" w:hAnsi="Arial" w:cs="Arial"/>
          <w:b/>
          <w:sz w:val="22"/>
          <w:szCs w:val="22"/>
        </w:rPr>
        <w:t>not</w:t>
      </w:r>
      <w:r w:rsidR="000D493D" w:rsidRPr="00955E49">
        <w:rPr>
          <w:rFonts w:ascii="Arial" w:hAnsi="Arial" w:cs="Arial"/>
          <w:sz w:val="22"/>
          <w:szCs w:val="22"/>
        </w:rPr>
        <w:t xml:space="preserve"> limit that parent’s time with the </w:t>
      </w:r>
      <w:r w:rsidR="004B6F5A">
        <w:rPr>
          <w:rFonts w:ascii="Arial" w:hAnsi="Arial" w:cs="Arial"/>
          <w:sz w:val="22"/>
          <w:szCs w:val="22"/>
        </w:rPr>
        <w:t>children</w:t>
      </w:r>
      <w:r w:rsidR="000D493D" w:rsidRPr="00955E49">
        <w:rPr>
          <w:rFonts w:ascii="Arial" w:hAnsi="Arial" w:cs="Arial"/>
          <w:sz w:val="22"/>
          <w:szCs w:val="22"/>
        </w:rPr>
        <w:t xml:space="preserve"> because of abandonment, abuse, domestic violence, sex offense, or other serious problems.</w:t>
      </w:r>
    </w:p>
    <w:p w14:paraId="49E913E8" w14:textId="77777777" w:rsidR="000D493D" w:rsidRPr="004C4417" w:rsidRDefault="00592EC9" w:rsidP="00740B67">
      <w:pPr>
        <w:suppressAutoHyphens/>
        <w:spacing w:before="120" w:after="0"/>
        <w:ind w:left="2160" w:hanging="360"/>
        <w:rPr>
          <w:rFonts w:ascii="Arial" w:hAnsi="Arial" w:cs="Arial"/>
          <w:i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b/>
          <w:sz w:val="22"/>
          <w:szCs w:val="22"/>
        </w:rPr>
        <w:t>Yes</w:t>
      </w:r>
      <w:r w:rsidR="005D118E">
        <w:rPr>
          <w:rFonts w:ascii="Arial" w:hAnsi="Arial" w:cs="Arial"/>
          <w:b/>
          <w:sz w:val="22"/>
          <w:szCs w:val="22"/>
        </w:rPr>
        <w:t xml:space="preserve">. </w:t>
      </w:r>
      <w:r w:rsidR="000D493D" w:rsidRPr="00E33DBB">
        <w:rPr>
          <w:rFonts w:ascii="Arial" w:hAnsi="Arial" w:cs="Arial"/>
          <w:sz w:val="22"/>
          <w:szCs w:val="22"/>
        </w:rPr>
        <w:t xml:space="preserve">That parent’s time </w:t>
      </w:r>
      <w:r w:rsidR="000D493D" w:rsidRPr="00E33DBB">
        <w:rPr>
          <w:rFonts w:ascii="Arial" w:hAnsi="Arial" w:cs="Arial"/>
          <w:spacing w:val="-2"/>
          <w:sz w:val="22"/>
          <w:szCs w:val="22"/>
        </w:rPr>
        <w:t xml:space="preserve">with the </w:t>
      </w:r>
      <w:r w:rsidR="004B6F5A">
        <w:rPr>
          <w:rFonts w:ascii="Arial" w:hAnsi="Arial" w:cs="Arial"/>
          <w:spacing w:val="-2"/>
          <w:sz w:val="22"/>
          <w:szCs w:val="22"/>
        </w:rPr>
        <w:t>children</w:t>
      </w:r>
      <w:r w:rsidR="000D493D" w:rsidRPr="00E33DBB">
        <w:rPr>
          <w:rFonts w:ascii="Arial" w:hAnsi="Arial" w:cs="Arial"/>
          <w:spacing w:val="-2"/>
          <w:sz w:val="22"/>
          <w:szCs w:val="22"/>
        </w:rPr>
        <w:t xml:space="preserve"> is limited because of problems listed in the current parenting</w:t>
      </w:r>
      <w:r w:rsidR="000D493D" w:rsidRPr="00955E49">
        <w:rPr>
          <w:rFonts w:ascii="Arial" w:hAnsi="Arial" w:cs="Arial"/>
          <w:spacing w:val="-2"/>
          <w:sz w:val="22"/>
          <w:szCs w:val="22"/>
        </w:rPr>
        <w:t>/custody order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0D493D" w:rsidRPr="00955E49">
        <w:rPr>
          <w:rFonts w:ascii="Arial" w:hAnsi="Arial" w:cs="Arial"/>
          <w:spacing w:val="-2"/>
          <w:sz w:val="22"/>
          <w:szCs w:val="22"/>
        </w:rPr>
        <w:t>That parent’s situation has changed substantially</w:t>
      </w:r>
      <w:r w:rsidR="005D118E">
        <w:rPr>
          <w:rFonts w:ascii="Arial" w:hAnsi="Arial" w:cs="Arial"/>
          <w:spacing w:val="-2"/>
          <w:sz w:val="22"/>
          <w:szCs w:val="22"/>
        </w:rPr>
        <w:t xml:space="preserve">. </w:t>
      </w:r>
      <w:r w:rsidR="000D493D" w:rsidRPr="004C4417">
        <w:rPr>
          <w:rFonts w:ascii="Arial" w:hAnsi="Arial" w:cs="Arial"/>
          <w:i/>
          <w:spacing w:val="-2"/>
          <w:sz w:val="22"/>
          <w:szCs w:val="22"/>
        </w:rPr>
        <w:t>(Describe how the parent’s problems that caused the limitations in the current parenting/custody order have changed.)</w:t>
      </w:r>
    </w:p>
    <w:p w14:paraId="0DAD8A72" w14:textId="77777777" w:rsidR="000D493D" w:rsidRPr="00740B6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  <w:u w:val="single"/>
        </w:rPr>
        <w:tab/>
      </w:r>
    </w:p>
    <w:p w14:paraId="55A4DEC0" w14:textId="77777777" w:rsidR="000D493D" w:rsidRPr="00740B6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  <w:u w:val="single"/>
        </w:rPr>
        <w:tab/>
      </w:r>
    </w:p>
    <w:p w14:paraId="31025374" w14:textId="77777777" w:rsidR="000D493D" w:rsidRPr="00740B6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  <w:u w:val="single"/>
        </w:rPr>
        <w:tab/>
      </w:r>
    </w:p>
    <w:p w14:paraId="41484B9A" w14:textId="77777777" w:rsidR="000D493D" w:rsidRPr="00740B67" w:rsidRDefault="000D493D" w:rsidP="00740B67">
      <w:pPr>
        <w:suppressAutoHyphens/>
        <w:spacing w:before="120" w:after="0"/>
        <w:ind w:left="1440"/>
        <w:rPr>
          <w:rFonts w:ascii="Arial" w:hAnsi="Arial" w:cs="Arial"/>
          <w:b/>
          <w:i/>
          <w:sz w:val="22"/>
          <w:szCs w:val="22"/>
        </w:rPr>
      </w:pPr>
      <w:r w:rsidRPr="00740B67">
        <w:rPr>
          <w:rFonts w:ascii="Arial" w:hAnsi="Arial" w:cs="Arial"/>
          <w:b/>
          <w:i/>
          <w:sz w:val="22"/>
          <w:szCs w:val="22"/>
        </w:rPr>
        <w:t>Has the parent whose time would be increased completed any required evaluations, treatment, or classes?</w:t>
      </w:r>
    </w:p>
    <w:p w14:paraId="0D893135" w14:textId="77777777" w:rsidR="000D493D" w:rsidRPr="004C4417" w:rsidRDefault="00592EC9" w:rsidP="00740B67">
      <w:pPr>
        <w:suppressAutoHyphens/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b/>
          <w:sz w:val="22"/>
          <w:szCs w:val="22"/>
        </w:rPr>
        <w:t>Does not apply</w:t>
      </w:r>
      <w:r w:rsidR="005D118E">
        <w:rPr>
          <w:rFonts w:ascii="Arial" w:hAnsi="Arial" w:cs="Arial"/>
          <w:b/>
          <w:sz w:val="22"/>
          <w:szCs w:val="22"/>
        </w:rPr>
        <w:t xml:space="preserve">. </w:t>
      </w:r>
      <w:r w:rsidR="000D493D" w:rsidRPr="00E33DBB">
        <w:rPr>
          <w:rFonts w:ascii="Arial" w:hAnsi="Arial" w:cs="Arial"/>
          <w:sz w:val="22"/>
          <w:szCs w:val="22"/>
        </w:rPr>
        <w:t xml:space="preserve">The current parenting/custody order does </w:t>
      </w:r>
      <w:r w:rsidR="000D493D" w:rsidRPr="00955E49">
        <w:rPr>
          <w:rFonts w:ascii="Arial" w:hAnsi="Arial" w:cs="Arial"/>
          <w:b/>
          <w:sz w:val="22"/>
          <w:szCs w:val="22"/>
        </w:rPr>
        <w:t>not</w:t>
      </w:r>
      <w:r w:rsidR="000D493D" w:rsidRPr="00955E49">
        <w:rPr>
          <w:rFonts w:ascii="Arial" w:hAnsi="Arial" w:cs="Arial"/>
          <w:sz w:val="22"/>
          <w:szCs w:val="22"/>
        </w:rPr>
        <w:t xml:space="preserve"> require that parent to complete any </w:t>
      </w:r>
      <w:r w:rsidR="000D493D" w:rsidRPr="004C4417">
        <w:rPr>
          <w:rFonts w:ascii="Arial" w:hAnsi="Arial" w:cs="Arial"/>
          <w:spacing w:val="-2"/>
          <w:sz w:val="22"/>
          <w:szCs w:val="22"/>
        </w:rPr>
        <w:t>evaluations, treatment, or classes.</w:t>
      </w:r>
    </w:p>
    <w:p w14:paraId="6331850F" w14:textId="77777777" w:rsidR="000D493D" w:rsidRPr="004C4417" w:rsidRDefault="00592EC9" w:rsidP="00740B67">
      <w:pPr>
        <w:suppressAutoHyphens/>
        <w:spacing w:before="120" w:after="0"/>
        <w:ind w:left="2160" w:hanging="3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lastRenderedPageBreak/>
        <w:t>[  ]</w:t>
      </w:r>
      <w:r w:rsidR="000D493D" w:rsidRPr="00E33DBB">
        <w:rPr>
          <w:rFonts w:ascii="Arial" w:hAnsi="Arial" w:cs="Arial"/>
          <w:sz w:val="22"/>
          <w:szCs w:val="22"/>
        </w:rPr>
        <w:tab/>
      </w:r>
      <w:r w:rsidR="000D493D" w:rsidRPr="00E33DBB">
        <w:rPr>
          <w:rFonts w:ascii="Arial" w:hAnsi="Arial" w:cs="Arial"/>
          <w:b/>
          <w:sz w:val="22"/>
          <w:szCs w:val="22"/>
        </w:rPr>
        <w:t>Yes</w:t>
      </w:r>
      <w:r w:rsidR="005D118E">
        <w:rPr>
          <w:rFonts w:ascii="Arial" w:hAnsi="Arial" w:cs="Arial"/>
          <w:b/>
          <w:sz w:val="22"/>
          <w:szCs w:val="22"/>
        </w:rPr>
        <w:t xml:space="preserve">. </w:t>
      </w:r>
      <w:r w:rsidR="000D493D" w:rsidRPr="00E33DBB">
        <w:rPr>
          <w:rFonts w:ascii="Arial" w:hAnsi="Arial" w:cs="Arial"/>
          <w:sz w:val="22"/>
          <w:szCs w:val="22"/>
        </w:rPr>
        <w:t xml:space="preserve">That parent has completed all </w:t>
      </w:r>
      <w:r w:rsidR="000D493D" w:rsidRPr="00E33DBB">
        <w:rPr>
          <w:rFonts w:ascii="Arial" w:hAnsi="Arial" w:cs="Arial"/>
          <w:spacing w:val="-2"/>
          <w:sz w:val="22"/>
          <w:szCs w:val="22"/>
        </w:rPr>
        <w:t>court-ordered evaluations, treatment, or classes</w:t>
      </w:r>
      <w:r w:rsidR="000D493D" w:rsidRPr="00955E49">
        <w:rPr>
          <w:rFonts w:ascii="Arial" w:hAnsi="Arial" w:cs="Arial"/>
          <w:spacing w:val="-2"/>
          <w:sz w:val="22"/>
          <w:szCs w:val="22"/>
        </w:rPr>
        <w:t xml:space="preserve"> required by the </w:t>
      </w:r>
      <w:r w:rsidR="000D493D" w:rsidRPr="00955E49">
        <w:rPr>
          <w:rFonts w:ascii="Arial" w:hAnsi="Arial" w:cs="Arial"/>
          <w:sz w:val="22"/>
          <w:szCs w:val="22"/>
        </w:rPr>
        <w:t>current parenting</w:t>
      </w:r>
      <w:r w:rsidR="000D493D" w:rsidRPr="004C4417">
        <w:rPr>
          <w:rFonts w:ascii="Arial" w:hAnsi="Arial" w:cs="Arial"/>
          <w:sz w:val="22"/>
          <w:szCs w:val="22"/>
        </w:rPr>
        <w:t>/custody order</w:t>
      </w:r>
      <w:r w:rsidR="000D493D" w:rsidRPr="004C4417">
        <w:rPr>
          <w:rFonts w:ascii="Arial" w:hAnsi="Arial" w:cs="Arial"/>
          <w:spacing w:val="-2"/>
          <w:sz w:val="22"/>
          <w:szCs w:val="22"/>
        </w:rPr>
        <w:t>.</w:t>
      </w:r>
    </w:p>
    <w:p w14:paraId="7DCA833C" w14:textId="77777777" w:rsidR="000D493D" w:rsidRPr="004C441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spacing w:val="-2"/>
          <w:sz w:val="22"/>
          <w:szCs w:val="22"/>
          <w:u w:val="single"/>
        </w:rPr>
      </w:pPr>
      <w:r w:rsidRPr="004C4417">
        <w:rPr>
          <w:rFonts w:ascii="Arial" w:hAnsi="Arial" w:cs="Arial"/>
          <w:i/>
          <w:spacing w:val="-2"/>
          <w:sz w:val="22"/>
          <w:szCs w:val="22"/>
        </w:rPr>
        <w:t xml:space="preserve">List completed evaluations, treatment, or classes here: </w:t>
      </w:r>
      <w:r w:rsidRPr="004C441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D199F7D" w14:textId="77777777" w:rsidR="000D493D" w:rsidRPr="00740B6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  <w:u w:val="single"/>
        </w:rPr>
        <w:tab/>
      </w:r>
    </w:p>
    <w:p w14:paraId="3B0860A4" w14:textId="77777777" w:rsidR="000D493D" w:rsidRPr="00740B67" w:rsidRDefault="000D493D" w:rsidP="00740B67">
      <w:pPr>
        <w:tabs>
          <w:tab w:val="right" w:pos="9360"/>
        </w:tabs>
        <w:spacing w:before="120" w:after="0"/>
        <w:ind w:left="2160"/>
        <w:rPr>
          <w:rFonts w:ascii="Arial" w:hAnsi="Arial" w:cs="Arial"/>
          <w:i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  <w:u w:val="single"/>
        </w:rPr>
        <w:tab/>
      </w:r>
    </w:p>
    <w:p w14:paraId="4B705270" w14:textId="77777777" w:rsidR="00F1469C" w:rsidRPr="004C441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5. </w:t>
      </w:r>
      <w:r w:rsidR="00F1469C" w:rsidRPr="004C4417">
        <w:rPr>
          <w:sz w:val="22"/>
          <w:szCs w:val="22"/>
        </w:rPr>
        <w:tab/>
      </w:r>
      <w:r w:rsidR="008742D9" w:rsidRPr="00740B67">
        <w:rPr>
          <w:sz w:val="22"/>
          <w:szCs w:val="22"/>
        </w:rPr>
        <w:t>Restrictions on the parent with less parenting time</w:t>
      </w:r>
      <w:r w:rsidR="008742D9" w:rsidRPr="004C4417">
        <w:rPr>
          <w:sz w:val="22"/>
          <w:szCs w:val="22"/>
        </w:rPr>
        <w:t xml:space="preserve"> </w:t>
      </w:r>
    </w:p>
    <w:p w14:paraId="2F176AE1" w14:textId="77777777" w:rsidR="00F1469C" w:rsidRPr="00955E49" w:rsidRDefault="00592EC9" w:rsidP="00740B67">
      <w:pPr>
        <w:pStyle w:val="WABody6above"/>
        <w:ind w:left="1080"/>
      </w:pPr>
      <w:r w:rsidRPr="00E33DBB">
        <w:t>[  ]</w:t>
      </w:r>
      <w:r w:rsidR="00F1469C" w:rsidRPr="00E33DBB">
        <w:tab/>
        <w:t>Does not apply.</w:t>
      </w:r>
      <w:r w:rsidR="00F1469C" w:rsidRPr="00955E49">
        <w:t xml:space="preserve"> </w:t>
      </w:r>
    </w:p>
    <w:p w14:paraId="306C0B90" w14:textId="77777777" w:rsidR="0031046C" w:rsidRPr="00740B67" w:rsidRDefault="00592EC9" w:rsidP="00740B67">
      <w:pPr>
        <w:pStyle w:val="WABody6above"/>
        <w:tabs>
          <w:tab w:val="left" w:pos="7920"/>
        </w:tabs>
        <w:ind w:left="1080"/>
        <w:rPr>
          <w:spacing w:val="-2"/>
        </w:rPr>
      </w:pPr>
      <w:r w:rsidRPr="004C4417">
        <w:t>[  ]</w:t>
      </w:r>
      <w:r w:rsidR="0031046C" w:rsidRPr="004C4417">
        <w:tab/>
      </w:r>
      <w:r w:rsidR="00E2594A" w:rsidRPr="004C4417">
        <w:rPr>
          <w:b/>
        </w:rPr>
        <w:t>Limit</w:t>
      </w:r>
      <w:r w:rsidR="00E2594A" w:rsidRPr="004C4417">
        <w:t xml:space="preserve"> – </w:t>
      </w:r>
      <w:r w:rsidR="0031046C" w:rsidRPr="004C4417">
        <w:rPr>
          <w:spacing w:val="-2"/>
        </w:rPr>
        <w:t xml:space="preserve">To protect the </w:t>
      </w:r>
      <w:r w:rsidR="004B6F5A">
        <w:rPr>
          <w:spacing w:val="-2"/>
        </w:rPr>
        <w:t>children</w:t>
      </w:r>
      <w:r w:rsidR="0031046C" w:rsidRPr="004C4417">
        <w:rPr>
          <w:spacing w:val="-2"/>
        </w:rPr>
        <w:t xml:space="preserve">, the court will limit the parenting time and participation of the parent who already has less than half of the parenting time with the </w:t>
      </w:r>
      <w:r w:rsidR="004B6F5A">
        <w:rPr>
          <w:spacing w:val="-2"/>
        </w:rPr>
        <w:t>children</w:t>
      </w:r>
      <w:r w:rsidR="005D118E">
        <w:rPr>
          <w:spacing w:val="-2"/>
        </w:rPr>
        <w:t xml:space="preserve">. </w:t>
      </w:r>
      <w:r w:rsidR="0031046C" w:rsidRPr="004C4417">
        <w:rPr>
          <w:spacing w:val="-2"/>
        </w:rPr>
        <w:t xml:space="preserve">The reasons for this limitation are listed in the </w:t>
      </w:r>
      <w:r w:rsidR="001D3B49" w:rsidRPr="00740B67">
        <w:rPr>
          <w:spacing w:val="-2"/>
        </w:rPr>
        <w:t xml:space="preserve">new </w:t>
      </w:r>
      <w:r w:rsidR="0031046C" w:rsidRPr="00740B67">
        <w:rPr>
          <w:i/>
          <w:spacing w:val="-2"/>
        </w:rPr>
        <w:t>Parenting Plan</w:t>
      </w:r>
      <w:r w:rsidR="0031046C" w:rsidRPr="00740B67">
        <w:rPr>
          <w:spacing w:val="-2"/>
        </w:rPr>
        <w:t xml:space="preserve"> </w:t>
      </w:r>
      <w:r w:rsidR="005F20DE" w:rsidRPr="00740B67">
        <w:rPr>
          <w:spacing w:val="-2"/>
        </w:rPr>
        <w:t xml:space="preserve">or </w:t>
      </w:r>
      <w:r w:rsidR="005F20DE" w:rsidRPr="00740B67">
        <w:rPr>
          <w:i/>
          <w:spacing w:val="-2"/>
        </w:rPr>
        <w:t xml:space="preserve">Residential Schedule </w:t>
      </w:r>
      <w:r w:rsidR="0031046C" w:rsidRPr="00740B67">
        <w:rPr>
          <w:spacing w:val="-2"/>
        </w:rPr>
        <w:t xml:space="preserve">signed by the </w:t>
      </w:r>
      <w:r w:rsidR="005B2450" w:rsidRPr="00740B67">
        <w:rPr>
          <w:spacing w:val="-2"/>
        </w:rPr>
        <w:t xml:space="preserve">court </w:t>
      </w:r>
      <w:r w:rsidR="005B2450" w:rsidRPr="00740B67">
        <w:t xml:space="preserve">today or on </w:t>
      </w:r>
      <w:r w:rsidR="005B2450" w:rsidRPr="00740B67">
        <w:rPr>
          <w:i/>
        </w:rPr>
        <w:t>(date):</w:t>
      </w:r>
      <w:r w:rsidR="005B2450" w:rsidRPr="00740B67">
        <w:t xml:space="preserve"> </w:t>
      </w:r>
      <w:r w:rsidR="00330E2B" w:rsidRPr="00740B67">
        <w:rPr>
          <w:u w:val="single"/>
        </w:rPr>
        <w:tab/>
      </w:r>
      <w:r w:rsidR="005D118E">
        <w:t xml:space="preserve">. </w:t>
      </w:r>
      <w:r w:rsidR="005B2450" w:rsidRPr="00740B67">
        <w:t xml:space="preserve">This </w:t>
      </w:r>
      <w:r w:rsidR="005B2450" w:rsidRPr="00740B67">
        <w:rPr>
          <w:i/>
          <w:spacing w:val="-2"/>
        </w:rPr>
        <w:t>Parenting Plan</w:t>
      </w:r>
      <w:r w:rsidR="005B2450" w:rsidRPr="00740B67">
        <w:rPr>
          <w:spacing w:val="-2"/>
        </w:rPr>
        <w:t xml:space="preserve"> </w:t>
      </w:r>
      <w:r w:rsidR="005F20DE" w:rsidRPr="00740B67">
        <w:rPr>
          <w:spacing w:val="-2"/>
        </w:rPr>
        <w:t xml:space="preserve">or </w:t>
      </w:r>
      <w:r w:rsidR="005F20DE" w:rsidRPr="00740B67">
        <w:rPr>
          <w:i/>
          <w:spacing w:val="-2"/>
        </w:rPr>
        <w:t xml:space="preserve">Residential Schedule </w:t>
      </w:r>
      <w:r w:rsidR="005B2450" w:rsidRPr="00740B67">
        <w:t xml:space="preserve">is </w:t>
      </w:r>
      <w:r w:rsidR="0007708C" w:rsidRPr="00740B67">
        <w:t>approved</w:t>
      </w:r>
      <w:r w:rsidR="005B2450" w:rsidRPr="00740B67">
        <w:t xml:space="preserve"> and </w:t>
      </w:r>
      <w:r w:rsidR="00640E5C" w:rsidRPr="00740B67">
        <w:t>filed separately</w:t>
      </w:r>
      <w:r w:rsidR="005D118E">
        <w:rPr>
          <w:spacing w:val="-2"/>
        </w:rPr>
        <w:t xml:space="preserve">. </w:t>
      </w:r>
      <w:r w:rsidR="007D78E5">
        <w:rPr>
          <w:spacing w:val="-2"/>
        </w:rPr>
        <w:br/>
      </w:r>
      <w:r w:rsidR="0031046C" w:rsidRPr="00740B67">
        <w:rPr>
          <w:i/>
          <w:spacing w:val="-2"/>
        </w:rPr>
        <w:t>(RCW 26.09.191, 26.09.260(4))</w:t>
      </w:r>
    </w:p>
    <w:p w14:paraId="3C045447" w14:textId="77777777" w:rsidR="005B2450" w:rsidRPr="00740B67" w:rsidRDefault="00592EC9" w:rsidP="00740B67">
      <w:pPr>
        <w:pStyle w:val="WABody6above"/>
        <w:tabs>
          <w:tab w:val="left" w:pos="5490"/>
        </w:tabs>
        <w:ind w:left="1080"/>
      </w:pPr>
      <w:r w:rsidRPr="00740B67">
        <w:t>[  ]</w:t>
      </w:r>
      <w:r w:rsidR="00F1469C" w:rsidRPr="00740B67">
        <w:tab/>
      </w:r>
      <w:r w:rsidR="00E2594A" w:rsidRPr="00740B67">
        <w:rPr>
          <w:b/>
        </w:rPr>
        <w:t>Adjust</w:t>
      </w:r>
      <w:r w:rsidR="00E2594A" w:rsidRPr="00740B67">
        <w:t xml:space="preserve"> – </w:t>
      </w:r>
      <w:r w:rsidR="00F1469C" w:rsidRPr="00740B67">
        <w:rPr>
          <w:spacing w:val="-2"/>
        </w:rPr>
        <w:t xml:space="preserve">The parent who did not file the </w:t>
      </w:r>
      <w:r w:rsidR="00F1469C" w:rsidRPr="00740B67">
        <w:rPr>
          <w:i/>
          <w:spacing w:val="-2"/>
        </w:rPr>
        <w:t>Petition</w:t>
      </w:r>
      <w:r w:rsidR="00F1469C" w:rsidRPr="00740B67">
        <w:rPr>
          <w:spacing w:val="-2"/>
        </w:rPr>
        <w:t xml:space="preserve"> </w:t>
      </w:r>
      <w:r w:rsidR="00F1469C" w:rsidRPr="00740B67">
        <w:rPr>
          <w:color w:val="000000"/>
          <w:spacing w:val="-2"/>
        </w:rPr>
        <w:t>was</w:t>
      </w:r>
      <w:r w:rsidR="00F1469C" w:rsidRPr="00740B67">
        <w:rPr>
          <w:spacing w:val="-2"/>
        </w:rPr>
        <w:t xml:space="preserve"> allowed some parenting time by the current parenting/custody order</w:t>
      </w:r>
      <w:r w:rsidR="007D78E5">
        <w:rPr>
          <w:spacing w:val="-2"/>
        </w:rPr>
        <w:t>,</w:t>
      </w:r>
      <w:r w:rsidR="005D118E">
        <w:rPr>
          <w:spacing w:val="-2"/>
        </w:rPr>
        <w:t xml:space="preserve"> </w:t>
      </w:r>
      <w:r w:rsidR="007D78E5">
        <w:rPr>
          <w:spacing w:val="-2"/>
        </w:rPr>
        <w:t>b</w:t>
      </w:r>
      <w:r w:rsidR="00F1469C" w:rsidRPr="00740B67">
        <w:rPr>
          <w:spacing w:val="-2"/>
        </w:rPr>
        <w:t xml:space="preserve">ut that parent has chosen </w:t>
      </w:r>
      <w:r w:rsidR="005B2450" w:rsidRPr="00740B67">
        <w:rPr>
          <w:spacing w:val="-2"/>
        </w:rPr>
        <w:t xml:space="preserve">not </w:t>
      </w:r>
      <w:r w:rsidR="00F1469C" w:rsidRPr="00740B67">
        <w:rPr>
          <w:spacing w:val="-2"/>
        </w:rPr>
        <w:t xml:space="preserve">to spend any time with the </w:t>
      </w:r>
      <w:r w:rsidR="004B6F5A">
        <w:rPr>
          <w:spacing w:val="-2"/>
        </w:rPr>
        <w:t>children</w:t>
      </w:r>
      <w:r w:rsidR="00F1469C" w:rsidRPr="00740B67">
        <w:rPr>
          <w:spacing w:val="-2"/>
        </w:rPr>
        <w:t xml:space="preserve"> for at least </w:t>
      </w:r>
      <w:r w:rsidR="007D78E5">
        <w:rPr>
          <w:spacing w:val="-2"/>
        </w:rPr>
        <w:t>1</w:t>
      </w:r>
      <w:r w:rsidR="00F1469C" w:rsidRPr="00740B67">
        <w:rPr>
          <w:spacing w:val="-2"/>
        </w:rPr>
        <w:t xml:space="preserve"> year</w:t>
      </w:r>
      <w:r w:rsidR="005D118E">
        <w:rPr>
          <w:color w:val="000000"/>
          <w:spacing w:val="-2"/>
        </w:rPr>
        <w:t xml:space="preserve">. </w:t>
      </w:r>
      <w:r w:rsidR="00F1469C" w:rsidRPr="00740B67">
        <w:rPr>
          <w:color w:val="000000"/>
          <w:spacing w:val="-2"/>
        </w:rPr>
        <w:t>The court will adjust the parenting time for that parent</w:t>
      </w:r>
      <w:r w:rsidR="005B2450" w:rsidRPr="00740B67">
        <w:rPr>
          <w:color w:val="000000"/>
          <w:spacing w:val="-2"/>
        </w:rPr>
        <w:t xml:space="preserve"> as listed in the </w:t>
      </w:r>
      <w:r w:rsidR="001D3B49" w:rsidRPr="00740B67">
        <w:rPr>
          <w:spacing w:val="-2"/>
        </w:rPr>
        <w:t xml:space="preserve">new </w:t>
      </w:r>
      <w:r w:rsidR="001D3B49" w:rsidRPr="00740B67">
        <w:rPr>
          <w:i/>
          <w:spacing w:val="-2"/>
        </w:rPr>
        <w:t>Parenting Plan</w:t>
      </w:r>
      <w:r w:rsidR="001D3B49" w:rsidRPr="00740B67">
        <w:rPr>
          <w:spacing w:val="-2"/>
        </w:rPr>
        <w:t xml:space="preserve"> </w:t>
      </w:r>
      <w:r w:rsidR="005F20DE" w:rsidRPr="00740B67">
        <w:rPr>
          <w:spacing w:val="-2"/>
        </w:rPr>
        <w:t xml:space="preserve">or </w:t>
      </w:r>
      <w:r w:rsidR="005F20DE" w:rsidRPr="00740B67">
        <w:rPr>
          <w:i/>
          <w:spacing w:val="-2"/>
        </w:rPr>
        <w:t xml:space="preserve">Residential Schedule </w:t>
      </w:r>
      <w:r w:rsidR="001D3B49" w:rsidRPr="00740B67">
        <w:rPr>
          <w:spacing w:val="-2"/>
        </w:rPr>
        <w:t>signed by the court</w:t>
      </w:r>
      <w:r w:rsidR="005B2450" w:rsidRPr="00740B67">
        <w:rPr>
          <w:spacing w:val="-2"/>
        </w:rPr>
        <w:t xml:space="preserve"> today or on </w:t>
      </w:r>
      <w:r w:rsidR="005B2450" w:rsidRPr="00740B67">
        <w:rPr>
          <w:i/>
        </w:rPr>
        <w:t xml:space="preserve">(date): </w:t>
      </w:r>
      <w:r w:rsidR="00330E2B" w:rsidRPr="00740B67">
        <w:rPr>
          <w:u w:val="single"/>
        </w:rPr>
        <w:tab/>
      </w:r>
      <w:r w:rsidR="005D118E">
        <w:t xml:space="preserve">. </w:t>
      </w:r>
      <w:r w:rsidR="005B2450" w:rsidRPr="00740B67">
        <w:t xml:space="preserve">This </w:t>
      </w:r>
      <w:r w:rsidR="005B2450" w:rsidRPr="00740B67">
        <w:rPr>
          <w:i/>
          <w:spacing w:val="-2"/>
        </w:rPr>
        <w:t>Parenting Plan</w:t>
      </w:r>
      <w:r w:rsidR="005B2450" w:rsidRPr="00740B67">
        <w:rPr>
          <w:spacing w:val="-2"/>
        </w:rPr>
        <w:t xml:space="preserve"> </w:t>
      </w:r>
      <w:r w:rsidR="005F20DE" w:rsidRPr="00740B67">
        <w:rPr>
          <w:spacing w:val="-2"/>
        </w:rPr>
        <w:t xml:space="preserve">or </w:t>
      </w:r>
      <w:r w:rsidR="005F20DE" w:rsidRPr="00740B67">
        <w:rPr>
          <w:i/>
          <w:spacing w:val="-2"/>
        </w:rPr>
        <w:t xml:space="preserve">Residential Schedule </w:t>
      </w:r>
      <w:r w:rsidR="005B2450" w:rsidRPr="00740B67">
        <w:t xml:space="preserve">is </w:t>
      </w:r>
      <w:r w:rsidR="0007708C" w:rsidRPr="00740B67">
        <w:t>approved</w:t>
      </w:r>
      <w:r w:rsidR="005B2450" w:rsidRPr="00740B67">
        <w:t xml:space="preserve"> and </w:t>
      </w:r>
      <w:r w:rsidR="00640E5C" w:rsidRPr="00740B67">
        <w:t>filed separately</w:t>
      </w:r>
      <w:r w:rsidR="001D3B49" w:rsidRPr="00740B67">
        <w:rPr>
          <w:spacing w:val="-2"/>
        </w:rPr>
        <w:t>.</w:t>
      </w:r>
      <w:r w:rsidR="00C60C02" w:rsidRPr="00740B67">
        <w:rPr>
          <w:spacing w:val="-2"/>
        </w:rPr>
        <w:t xml:space="preserve"> </w:t>
      </w:r>
      <w:r w:rsidR="00F1469C" w:rsidRPr="00740B67">
        <w:rPr>
          <w:i/>
          <w:spacing w:val="-2"/>
        </w:rPr>
        <w:t>(RCW 26.09.260(8))</w:t>
      </w:r>
    </w:p>
    <w:p w14:paraId="0D21EDC8" w14:textId="77777777" w:rsidR="00F1469C" w:rsidRPr="00740B67" w:rsidRDefault="00592EC9" w:rsidP="00740B67">
      <w:pPr>
        <w:pStyle w:val="WABody6above"/>
        <w:tabs>
          <w:tab w:val="right" w:pos="9360"/>
        </w:tabs>
        <w:ind w:left="1080"/>
        <w:rPr>
          <w:u w:val="single"/>
        </w:rPr>
      </w:pPr>
      <w:r w:rsidRPr="00740B67">
        <w:t>[  ]</w:t>
      </w:r>
      <w:r w:rsidR="005B2450" w:rsidRPr="00740B67">
        <w:tab/>
        <w:t xml:space="preserve">Other findings: </w:t>
      </w:r>
      <w:r w:rsidR="005B2450" w:rsidRPr="00740B67">
        <w:rPr>
          <w:u w:val="single"/>
        </w:rPr>
        <w:tab/>
      </w:r>
    </w:p>
    <w:p w14:paraId="69ABB7CB" w14:textId="77777777" w:rsidR="005B2450" w:rsidRPr="00740B67" w:rsidRDefault="005B2450" w:rsidP="00740B67">
      <w:pPr>
        <w:pStyle w:val="WABody63flush"/>
        <w:tabs>
          <w:tab w:val="right" w:pos="9360"/>
        </w:tabs>
        <w:ind w:left="1080"/>
        <w:rPr>
          <w:szCs w:val="22"/>
          <w:u w:val="single"/>
        </w:rPr>
      </w:pPr>
      <w:r w:rsidRPr="00740B67">
        <w:rPr>
          <w:szCs w:val="22"/>
          <w:u w:val="single"/>
        </w:rPr>
        <w:tab/>
      </w:r>
    </w:p>
    <w:p w14:paraId="7BB6D20A" w14:textId="77777777" w:rsidR="00F1469C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 xml:space="preserve">6. </w:t>
      </w:r>
      <w:r w:rsidRPr="00740B67">
        <w:rPr>
          <w:sz w:val="22"/>
          <w:szCs w:val="22"/>
        </w:rPr>
        <w:tab/>
      </w:r>
      <w:r w:rsidR="00F1469C" w:rsidRPr="00740B67">
        <w:rPr>
          <w:sz w:val="22"/>
          <w:szCs w:val="22"/>
        </w:rPr>
        <w:t xml:space="preserve">Other Changes </w:t>
      </w:r>
      <w:r w:rsidR="00EF660E" w:rsidRPr="00E33DBB">
        <w:rPr>
          <w:b w:val="0"/>
          <w:i/>
          <w:sz w:val="22"/>
          <w:szCs w:val="22"/>
        </w:rPr>
        <w:t>(RCW 26.09.260(10))</w:t>
      </w:r>
    </w:p>
    <w:p w14:paraId="2FA4CE08" w14:textId="77777777" w:rsidR="0031046C" w:rsidRPr="00E33DBB" w:rsidRDefault="00592EC9" w:rsidP="00740B67">
      <w:pPr>
        <w:pStyle w:val="WABody6above"/>
        <w:ind w:left="1080"/>
      </w:pPr>
      <w:r w:rsidRPr="00E33DBB">
        <w:t>[  ]</w:t>
      </w:r>
      <w:r w:rsidR="0031046C" w:rsidRPr="00E33DBB">
        <w:tab/>
        <w:t xml:space="preserve">Does not apply. </w:t>
      </w:r>
    </w:p>
    <w:p w14:paraId="6080E13F" w14:textId="77777777" w:rsidR="00F1469C" w:rsidRPr="00740B67" w:rsidRDefault="00592EC9" w:rsidP="00740B67">
      <w:pPr>
        <w:pStyle w:val="WABody6above"/>
        <w:ind w:left="1080"/>
      </w:pPr>
      <w:r w:rsidRPr="00955E49">
        <w:t>[  ]</w:t>
      </w:r>
      <w:r w:rsidR="0031046C" w:rsidRPr="00955E49">
        <w:tab/>
      </w:r>
      <w:r w:rsidR="00F1469C" w:rsidRPr="004C4417">
        <w:t xml:space="preserve">Because of a </w:t>
      </w:r>
      <w:r w:rsidR="00907AA1" w:rsidRPr="004C4417">
        <w:t xml:space="preserve">substantial </w:t>
      </w:r>
      <w:r w:rsidR="00F1469C" w:rsidRPr="004C4417">
        <w:t xml:space="preserve">change in one parent’s/child’s situation, the court approves changes to the following parts of the </w:t>
      </w:r>
      <w:r w:rsidR="00F1469C" w:rsidRPr="00740B67">
        <w:rPr>
          <w:i/>
        </w:rPr>
        <w:t>Parenting Plan</w:t>
      </w:r>
      <w:r w:rsidR="00F1469C" w:rsidRPr="00740B67">
        <w:t xml:space="preserve"> </w:t>
      </w:r>
      <w:r w:rsidR="005F20DE" w:rsidRPr="00740B67">
        <w:rPr>
          <w:spacing w:val="-2"/>
        </w:rPr>
        <w:t xml:space="preserve">or </w:t>
      </w:r>
      <w:r w:rsidR="005F20DE" w:rsidRPr="00740B67">
        <w:rPr>
          <w:i/>
          <w:spacing w:val="-2"/>
        </w:rPr>
        <w:t xml:space="preserve">Residential Schedule </w:t>
      </w:r>
      <w:r w:rsidR="00F1469C" w:rsidRPr="00740B67">
        <w:t>that are in the children’s best interest</w:t>
      </w:r>
      <w:r w:rsidR="00A2721E" w:rsidRPr="00740B67">
        <w:t xml:space="preserve"> </w:t>
      </w:r>
      <w:r w:rsidR="0031046C" w:rsidRPr="00740B67">
        <w:rPr>
          <w:i/>
        </w:rPr>
        <w:t>(check all that apply)</w:t>
      </w:r>
      <w:r w:rsidR="00F1469C" w:rsidRPr="00740B67">
        <w:rPr>
          <w:i/>
        </w:rPr>
        <w:t>:</w:t>
      </w:r>
      <w:r w:rsidR="0031046C" w:rsidRPr="00740B67">
        <w:t xml:space="preserve"> </w:t>
      </w:r>
      <w:r w:rsidR="00F1469C" w:rsidRPr="00740B67">
        <w:t xml:space="preserve"> </w:t>
      </w:r>
    </w:p>
    <w:p w14:paraId="4B4E0DA5" w14:textId="77777777" w:rsidR="00F1469C" w:rsidRPr="00740B67" w:rsidRDefault="00592EC9" w:rsidP="00740B67">
      <w:pPr>
        <w:suppressAutoHyphens/>
        <w:spacing w:before="120" w:after="0"/>
        <w:ind w:left="1440" w:hanging="360"/>
        <w:contextualSpacing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pacing w:val="-2"/>
          <w:sz w:val="22"/>
          <w:szCs w:val="22"/>
        </w:rPr>
        <w:tab/>
      </w:r>
      <w:r w:rsidR="00A2721E" w:rsidRPr="00740B67">
        <w:rPr>
          <w:rFonts w:ascii="Arial" w:hAnsi="Arial" w:cs="Arial"/>
          <w:spacing w:val="-2"/>
          <w:sz w:val="22"/>
          <w:szCs w:val="22"/>
        </w:rPr>
        <w:t>d</w:t>
      </w:r>
      <w:r w:rsidR="00F1469C" w:rsidRPr="00740B67">
        <w:rPr>
          <w:rFonts w:ascii="Arial" w:hAnsi="Arial" w:cs="Arial"/>
          <w:spacing w:val="-2"/>
          <w:sz w:val="22"/>
          <w:szCs w:val="22"/>
        </w:rPr>
        <w:t>ispute resolution</w:t>
      </w:r>
    </w:p>
    <w:p w14:paraId="0C6E5207" w14:textId="77777777" w:rsidR="00F1469C" w:rsidRPr="00740B67" w:rsidRDefault="00592EC9" w:rsidP="00740B67">
      <w:pPr>
        <w:suppressAutoHyphens/>
        <w:spacing w:before="120" w:after="0"/>
        <w:ind w:left="1440" w:hanging="360"/>
        <w:contextualSpacing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pacing w:val="-2"/>
          <w:sz w:val="22"/>
          <w:szCs w:val="22"/>
        </w:rPr>
        <w:tab/>
      </w:r>
      <w:r w:rsidR="00A2721E" w:rsidRPr="00740B67">
        <w:rPr>
          <w:rFonts w:ascii="Arial" w:hAnsi="Arial" w:cs="Arial"/>
          <w:spacing w:val="-2"/>
          <w:sz w:val="22"/>
          <w:szCs w:val="22"/>
        </w:rPr>
        <w:t>d</w:t>
      </w:r>
      <w:r w:rsidR="00F1469C" w:rsidRPr="00740B67">
        <w:rPr>
          <w:rFonts w:ascii="Arial" w:hAnsi="Arial" w:cs="Arial"/>
          <w:spacing w:val="-2"/>
          <w:sz w:val="22"/>
          <w:szCs w:val="22"/>
        </w:rPr>
        <w:t>ecision</w:t>
      </w:r>
      <w:r w:rsidR="00A2721E" w:rsidRPr="00740B67">
        <w:rPr>
          <w:rFonts w:ascii="Arial" w:hAnsi="Arial" w:cs="Arial"/>
          <w:spacing w:val="-2"/>
          <w:sz w:val="22"/>
          <w:szCs w:val="22"/>
        </w:rPr>
        <w:t>-</w:t>
      </w:r>
      <w:r w:rsidR="00F1469C" w:rsidRPr="00740B67">
        <w:rPr>
          <w:rFonts w:ascii="Arial" w:hAnsi="Arial" w:cs="Arial"/>
          <w:spacing w:val="-2"/>
          <w:sz w:val="22"/>
          <w:szCs w:val="22"/>
        </w:rPr>
        <w:t>making</w:t>
      </w:r>
    </w:p>
    <w:p w14:paraId="7F4D9D46" w14:textId="77777777" w:rsidR="00F1469C" w:rsidRPr="00740B67" w:rsidRDefault="00592EC9" w:rsidP="00740B67">
      <w:pPr>
        <w:suppressAutoHyphens/>
        <w:spacing w:before="120" w:after="0"/>
        <w:ind w:left="1440" w:hanging="360"/>
        <w:contextualSpacing/>
        <w:rPr>
          <w:rFonts w:ascii="Arial" w:hAnsi="Arial" w:cs="Arial"/>
          <w:spacing w:val="-2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pacing w:val="-2"/>
          <w:sz w:val="22"/>
          <w:szCs w:val="22"/>
        </w:rPr>
        <w:tab/>
      </w:r>
      <w:r w:rsidR="00A2721E" w:rsidRPr="00740B67">
        <w:rPr>
          <w:rFonts w:ascii="Arial" w:hAnsi="Arial" w:cs="Arial"/>
          <w:spacing w:val="-2"/>
          <w:sz w:val="22"/>
          <w:szCs w:val="22"/>
        </w:rPr>
        <w:t>t</w:t>
      </w:r>
      <w:r w:rsidR="00F1469C" w:rsidRPr="00740B67">
        <w:rPr>
          <w:rFonts w:ascii="Arial" w:hAnsi="Arial" w:cs="Arial"/>
          <w:spacing w:val="-2"/>
          <w:sz w:val="22"/>
          <w:szCs w:val="22"/>
        </w:rPr>
        <w:t>ransportation arrangements</w:t>
      </w:r>
    </w:p>
    <w:p w14:paraId="5F977240" w14:textId="77777777" w:rsidR="00F1469C" w:rsidRPr="00740B67" w:rsidRDefault="00592EC9" w:rsidP="00740B67">
      <w:pPr>
        <w:tabs>
          <w:tab w:val="right" w:pos="9180"/>
        </w:tabs>
        <w:suppressAutoHyphens/>
        <w:spacing w:before="120" w:after="0"/>
        <w:ind w:left="1440" w:hanging="360"/>
        <w:contextualSpacing/>
        <w:rPr>
          <w:rFonts w:ascii="Arial" w:hAnsi="Arial" w:cs="Arial"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F1469C" w:rsidRPr="00740B67">
        <w:rPr>
          <w:rFonts w:ascii="Arial" w:hAnsi="Arial" w:cs="Arial"/>
          <w:spacing w:val="-2"/>
          <w:sz w:val="22"/>
          <w:szCs w:val="22"/>
        </w:rPr>
        <w:tab/>
      </w:r>
      <w:r w:rsidR="00A2721E" w:rsidRPr="00740B67">
        <w:rPr>
          <w:rFonts w:ascii="Arial" w:hAnsi="Arial" w:cs="Arial"/>
          <w:spacing w:val="-2"/>
          <w:sz w:val="22"/>
          <w:szCs w:val="22"/>
        </w:rPr>
        <w:t>o</w:t>
      </w:r>
      <w:r w:rsidR="00F1469C" w:rsidRPr="00740B67">
        <w:rPr>
          <w:rFonts w:ascii="Arial" w:hAnsi="Arial" w:cs="Arial"/>
          <w:spacing w:val="-2"/>
          <w:sz w:val="22"/>
          <w:szCs w:val="22"/>
        </w:rPr>
        <w:t xml:space="preserve">ther </w:t>
      </w:r>
      <w:r w:rsidR="00F1469C" w:rsidRPr="00740B67">
        <w:rPr>
          <w:rFonts w:ascii="Arial" w:hAnsi="Arial" w:cs="Arial"/>
          <w:i/>
          <w:sz w:val="22"/>
          <w:szCs w:val="22"/>
        </w:rPr>
        <w:t>(specify):</w:t>
      </w:r>
      <w:r w:rsidR="00F1469C" w:rsidRPr="00740B67">
        <w:rPr>
          <w:rFonts w:ascii="Arial" w:hAnsi="Arial" w:cs="Arial"/>
          <w:sz w:val="22"/>
          <w:szCs w:val="22"/>
        </w:rPr>
        <w:t xml:space="preserve"> </w:t>
      </w:r>
      <w:r w:rsidR="00F1469C" w:rsidRPr="00740B67">
        <w:rPr>
          <w:rFonts w:ascii="Arial" w:hAnsi="Arial" w:cs="Arial"/>
          <w:sz w:val="22"/>
          <w:szCs w:val="22"/>
          <w:u w:val="single"/>
        </w:rPr>
        <w:tab/>
      </w:r>
    </w:p>
    <w:p w14:paraId="5006E9C6" w14:textId="77777777" w:rsidR="0059345E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7. </w:t>
      </w:r>
      <w:r w:rsidRPr="00740B67">
        <w:rPr>
          <w:sz w:val="22"/>
          <w:szCs w:val="22"/>
        </w:rPr>
        <w:tab/>
      </w:r>
      <w:r w:rsidR="0059345E" w:rsidRPr="00740B67">
        <w:rPr>
          <w:sz w:val="22"/>
          <w:szCs w:val="22"/>
        </w:rPr>
        <w:t>Child Support</w:t>
      </w:r>
    </w:p>
    <w:p w14:paraId="344339AE" w14:textId="77777777" w:rsidR="007C382E" w:rsidRPr="00955E49" w:rsidRDefault="00592EC9" w:rsidP="00740B67">
      <w:pPr>
        <w:pStyle w:val="WABody6above"/>
        <w:ind w:left="1080"/>
      </w:pPr>
      <w:r w:rsidRPr="00E33DBB">
        <w:t>[  ]</w:t>
      </w:r>
      <w:r w:rsidR="00236604" w:rsidRPr="00E33DBB">
        <w:tab/>
        <w:t>Does not apply</w:t>
      </w:r>
      <w:r w:rsidR="005D118E">
        <w:t xml:space="preserve">. </w:t>
      </w:r>
      <w:r w:rsidR="003F2D91" w:rsidRPr="00E33DBB">
        <w:t xml:space="preserve">No one </w:t>
      </w:r>
      <w:r w:rsidR="00655C4F" w:rsidRPr="00E33DBB">
        <w:t>asked</w:t>
      </w:r>
      <w:r w:rsidR="003F2D91" w:rsidRPr="00955E49">
        <w:t xml:space="preserve"> to change child support.</w:t>
      </w:r>
    </w:p>
    <w:p w14:paraId="12089F81" w14:textId="77777777" w:rsidR="003F2D91" w:rsidRPr="004C4417" w:rsidRDefault="00592EC9" w:rsidP="00740B67">
      <w:pPr>
        <w:pStyle w:val="WABody6above"/>
        <w:tabs>
          <w:tab w:val="right" w:pos="9360"/>
        </w:tabs>
        <w:ind w:left="1080"/>
        <w:rPr>
          <w:spacing w:val="-2"/>
        </w:rPr>
      </w:pPr>
      <w:r w:rsidRPr="004C4417">
        <w:t>[  ]</w:t>
      </w:r>
      <w:r w:rsidR="003F2D91" w:rsidRPr="004C4417">
        <w:tab/>
      </w:r>
      <w:r w:rsidR="003F2D91" w:rsidRPr="004C4417">
        <w:rPr>
          <w:b/>
        </w:rPr>
        <w:t>Denied</w:t>
      </w:r>
      <w:r w:rsidR="003F2D91" w:rsidRPr="004C4417">
        <w:t xml:space="preserve"> – The request to change child support </w:t>
      </w:r>
      <w:r w:rsidR="003F2D91" w:rsidRPr="004C4417">
        <w:rPr>
          <w:spacing w:val="-2"/>
        </w:rPr>
        <w:t>is denied</w:t>
      </w:r>
      <w:r w:rsidR="00700B27" w:rsidRPr="004C4417">
        <w:rPr>
          <w:spacing w:val="-2"/>
        </w:rPr>
        <w:t xml:space="preserve"> because:</w:t>
      </w:r>
    </w:p>
    <w:p w14:paraId="6FDBE2CA" w14:textId="77777777" w:rsidR="00700B27" w:rsidRPr="00955E49" w:rsidRDefault="00592EC9" w:rsidP="00740B67">
      <w:pPr>
        <w:pStyle w:val="WABody6above"/>
        <w:ind w:left="1800"/>
      </w:pPr>
      <w:r w:rsidRPr="00740B67">
        <w:t>[  ]</w:t>
      </w:r>
      <w:r w:rsidR="00700B27" w:rsidRPr="00E33DBB">
        <w:tab/>
      </w:r>
      <w:r w:rsidR="00A2721E" w:rsidRPr="00E33DBB">
        <w:t>t</w:t>
      </w:r>
      <w:r w:rsidR="00700B27" w:rsidRPr="00E33DBB">
        <w:t>he request to change the parenting/custody order is deni</w:t>
      </w:r>
      <w:r w:rsidR="00700B27" w:rsidRPr="00955E49">
        <w:t>ed.</w:t>
      </w:r>
    </w:p>
    <w:p w14:paraId="619851CC" w14:textId="77777777" w:rsidR="00D05BBC" w:rsidRPr="004C4417" w:rsidRDefault="00592EC9" w:rsidP="00740B67">
      <w:pPr>
        <w:pStyle w:val="WABody6above"/>
        <w:ind w:left="1800"/>
      </w:pPr>
      <w:r w:rsidRPr="00740B67">
        <w:t>[  ]</w:t>
      </w:r>
      <w:r w:rsidR="00700B27" w:rsidRPr="00E33DBB">
        <w:tab/>
      </w:r>
      <w:r w:rsidR="00A2721E" w:rsidRPr="00E33DBB">
        <w:t>t</w:t>
      </w:r>
      <w:r w:rsidR="00D05BBC" w:rsidRPr="00E33DBB">
        <w:t xml:space="preserve">he </w:t>
      </w:r>
      <w:r w:rsidR="00F76E7F" w:rsidRPr="00E33DBB">
        <w:t xml:space="preserve">approved </w:t>
      </w:r>
      <w:r w:rsidR="00D05BBC" w:rsidRPr="00E33DBB">
        <w:t>change to the parenting</w:t>
      </w:r>
      <w:r w:rsidR="00D05BBC" w:rsidRPr="00955E49">
        <w:t xml:space="preserve">/custody order </w:t>
      </w:r>
      <w:r w:rsidR="00D05BBC" w:rsidRPr="004C4417">
        <w:rPr>
          <w:i/>
        </w:rPr>
        <w:t>(check all that apply):</w:t>
      </w:r>
      <w:r w:rsidR="00D05BBC" w:rsidRPr="004C4417">
        <w:t xml:space="preserve"> </w:t>
      </w:r>
    </w:p>
    <w:p w14:paraId="2B86E709" w14:textId="77777777" w:rsidR="00D05BBC" w:rsidRPr="00E33DBB" w:rsidRDefault="00592EC9" w:rsidP="00740B67">
      <w:pPr>
        <w:pStyle w:val="WABody6above"/>
        <w:ind w:left="2160"/>
      </w:pPr>
      <w:r w:rsidRPr="00740B67">
        <w:t>[  ]</w:t>
      </w:r>
      <w:r w:rsidR="00D05BBC" w:rsidRPr="00740B67">
        <w:tab/>
      </w:r>
      <w:r w:rsidR="00A2721E" w:rsidRPr="00E33DBB">
        <w:t>d</w:t>
      </w:r>
      <w:r w:rsidR="00D05BBC" w:rsidRPr="00E33DBB">
        <w:t xml:space="preserve">oes not change the parent the </w:t>
      </w:r>
      <w:r w:rsidR="004B6F5A">
        <w:t>children</w:t>
      </w:r>
      <w:r w:rsidR="00D05BBC" w:rsidRPr="00E33DBB">
        <w:t xml:space="preserve"> live with most of the time. </w:t>
      </w:r>
    </w:p>
    <w:p w14:paraId="715A1BA2" w14:textId="77777777" w:rsidR="00D05BBC" w:rsidRPr="00E33DBB" w:rsidRDefault="00592EC9" w:rsidP="00740B67">
      <w:pPr>
        <w:pStyle w:val="WABody6above"/>
        <w:ind w:left="2160"/>
      </w:pPr>
      <w:r w:rsidRPr="00740B67">
        <w:t>[  ]</w:t>
      </w:r>
      <w:r w:rsidR="00D05BBC" w:rsidRPr="00740B67">
        <w:tab/>
      </w:r>
      <w:r w:rsidR="00A2721E" w:rsidRPr="00E33DBB">
        <w:t>d</w:t>
      </w:r>
      <w:r w:rsidR="00D05BBC" w:rsidRPr="00E33DBB">
        <w:t>oes not change the amount of time the children spend with each parent so much that a child support deviation should be approved or changed</w:t>
      </w:r>
      <w:r w:rsidR="005D118E">
        <w:t xml:space="preserve">. </w:t>
      </w:r>
      <w:r w:rsidR="00D05BBC" w:rsidRPr="00E33DBB">
        <w:t xml:space="preserve"> </w:t>
      </w:r>
    </w:p>
    <w:p w14:paraId="28E30E1D" w14:textId="77777777" w:rsidR="00700B27" w:rsidRPr="00E33DBB" w:rsidRDefault="00592EC9" w:rsidP="00740B67">
      <w:pPr>
        <w:pStyle w:val="WABody6above"/>
        <w:tabs>
          <w:tab w:val="right" w:pos="9360"/>
        </w:tabs>
        <w:ind w:left="1800"/>
      </w:pPr>
      <w:r w:rsidRPr="00740B67">
        <w:t>[  ]</w:t>
      </w:r>
      <w:r w:rsidR="00700B27" w:rsidRPr="00E33DBB">
        <w:tab/>
      </w:r>
      <w:r w:rsidR="00A2721E" w:rsidRPr="00E33DBB">
        <w:t>o</w:t>
      </w:r>
      <w:r w:rsidR="00700B27" w:rsidRPr="00E33DBB">
        <w:t xml:space="preserve">ther: </w:t>
      </w:r>
      <w:r w:rsidR="00700B27" w:rsidRPr="00E33DBB">
        <w:rPr>
          <w:u w:val="single"/>
        </w:rPr>
        <w:tab/>
      </w:r>
    </w:p>
    <w:p w14:paraId="29A1368B" w14:textId="77777777" w:rsidR="000D4CF1" w:rsidRPr="00740B67" w:rsidRDefault="00592EC9" w:rsidP="00740B67">
      <w:pPr>
        <w:pStyle w:val="WABody6above"/>
        <w:tabs>
          <w:tab w:val="left" w:pos="6840"/>
        </w:tabs>
        <w:ind w:left="1080"/>
      </w:pPr>
      <w:r w:rsidRPr="00955E49">
        <w:lastRenderedPageBreak/>
        <w:t>[  ]</w:t>
      </w:r>
      <w:r w:rsidR="00845B1C" w:rsidRPr="00955E49">
        <w:tab/>
      </w:r>
      <w:r w:rsidR="006E3EE8" w:rsidRPr="004C4417">
        <w:rPr>
          <w:b/>
        </w:rPr>
        <w:t>Approved</w:t>
      </w:r>
      <w:r w:rsidR="003F2D91" w:rsidRPr="004C4417">
        <w:t xml:space="preserve"> – </w:t>
      </w:r>
      <w:r w:rsidR="00845B1C" w:rsidRPr="004C4417">
        <w:t xml:space="preserve">The </w:t>
      </w:r>
      <w:r w:rsidR="0086038F" w:rsidRPr="004C4417">
        <w:t xml:space="preserve">court </w:t>
      </w:r>
      <w:r w:rsidR="008D0074" w:rsidRPr="004C4417">
        <w:t>approves a change to child support</w:t>
      </w:r>
      <w:r w:rsidR="005D118E">
        <w:t xml:space="preserve">. </w:t>
      </w:r>
      <w:r w:rsidR="00236604" w:rsidRPr="004C4417">
        <w:t xml:space="preserve">The </w:t>
      </w:r>
      <w:r w:rsidR="001D3B49" w:rsidRPr="00740B67">
        <w:t>changes to the parenting/cus</w:t>
      </w:r>
      <w:r w:rsidR="001D3B49" w:rsidRPr="004C4417">
        <w:t>tody order affect child support</w:t>
      </w:r>
      <w:r w:rsidR="00AB3140" w:rsidRPr="004C4417">
        <w:t xml:space="preserve"> by </w:t>
      </w:r>
      <w:r w:rsidR="00AB3140" w:rsidRPr="00740B67">
        <w:rPr>
          <w:i/>
        </w:rPr>
        <w:t>(check one):</w:t>
      </w:r>
      <w:r w:rsidR="00AB3140" w:rsidRPr="00740B67">
        <w:t xml:space="preserve"> </w:t>
      </w:r>
      <w:r w:rsidR="001D3B49" w:rsidRPr="00740B67">
        <w:t xml:space="preserve">  </w:t>
      </w:r>
    </w:p>
    <w:p w14:paraId="28B63B54" w14:textId="77777777" w:rsidR="000D4CF1" w:rsidRPr="00E33DBB" w:rsidRDefault="00592EC9" w:rsidP="00740B67">
      <w:pPr>
        <w:pStyle w:val="WABody6above"/>
        <w:ind w:left="1800"/>
      </w:pPr>
      <w:r w:rsidRPr="00740B67">
        <w:t>[  ]</w:t>
      </w:r>
      <w:r w:rsidR="000D4CF1" w:rsidRPr="00E33DBB">
        <w:tab/>
      </w:r>
      <w:r w:rsidR="00A2721E" w:rsidRPr="00E33DBB">
        <w:t>c</w:t>
      </w:r>
      <w:r w:rsidR="00AB3140" w:rsidRPr="00E33DBB">
        <w:t xml:space="preserve">hanging the parent the </w:t>
      </w:r>
      <w:r w:rsidR="004B6F5A">
        <w:t>children</w:t>
      </w:r>
      <w:r w:rsidR="00AB3140" w:rsidRPr="00E33DBB">
        <w:t xml:space="preserve"> live with most of the time.</w:t>
      </w:r>
    </w:p>
    <w:p w14:paraId="720ECE45" w14:textId="77777777" w:rsidR="000D4CF1" w:rsidRPr="00740B67" w:rsidRDefault="00592EC9" w:rsidP="00740B67">
      <w:pPr>
        <w:pStyle w:val="WABody6above"/>
        <w:ind w:left="1800"/>
      </w:pPr>
      <w:r w:rsidRPr="00740B67">
        <w:t>[  ]</w:t>
      </w:r>
      <w:r w:rsidR="000D4CF1" w:rsidRPr="00E33DBB">
        <w:tab/>
      </w:r>
      <w:r w:rsidR="00A2721E" w:rsidRPr="00E33DBB">
        <w:t>c</w:t>
      </w:r>
      <w:r w:rsidR="00AB3140" w:rsidRPr="00E33DBB">
        <w:t>hang</w:t>
      </w:r>
      <w:r w:rsidR="00FB52FE" w:rsidRPr="00E33DBB">
        <w:t>ing</w:t>
      </w:r>
      <w:r w:rsidR="00AB3140" w:rsidRPr="00E33DBB">
        <w:t xml:space="preserve"> the amount of time the </w:t>
      </w:r>
      <w:r w:rsidR="004B6F5A">
        <w:t>children</w:t>
      </w:r>
      <w:r w:rsidR="00AB3140" w:rsidRPr="00E33DBB">
        <w:t xml:space="preserve"> spend with </w:t>
      </w:r>
      <w:r w:rsidR="00FB52FE" w:rsidRPr="00955E49">
        <w:t xml:space="preserve">each </w:t>
      </w:r>
      <w:r w:rsidR="00AB3140" w:rsidRPr="00955E49">
        <w:t xml:space="preserve">parent </w:t>
      </w:r>
      <w:r w:rsidR="00FB52FE" w:rsidRPr="004C4417">
        <w:t xml:space="preserve">so much that a child support deviation should be </w:t>
      </w:r>
      <w:r w:rsidR="006E3EE8" w:rsidRPr="00740B67">
        <w:t>approved</w:t>
      </w:r>
      <w:r w:rsidR="00FB52FE" w:rsidRPr="00740B67">
        <w:t xml:space="preserve"> or changed</w:t>
      </w:r>
      <w:r w:rsidR="005D118E">
        <w:t xml:space="preserve">. </w:t>
      </w:r>
      <w:r w:rsidR="00FB52FE" w:rsidRPr="00740B67">
        <w:t xml:space="preserve"> </w:t>
      </w:r>
    </w:p>
    <w:p w14:paraId="3D0C1538" w14:textId="77777777" w:rsidR="003F2D91" w:rsidRPr="00E33DBB" w:rsidRDefault="00592EC9" w:rsidP="00740B67">
      <w:pPr>
        <w:pStyle w:val="WABody6above"/>
        <w:tabs>
          <w:tab w:val="right" w:pos="9360"/>
        </w:tabs>
        <w:ind w:left="1800"/>
      </w:pPr>
      <w:r w:rsidRPr="00740B67">
        <w:t>[  ]</w:t>
      </w:r>
      <w:r w:rsidR="003F2D91" w:rsidRPr="00E33DBB">
        <w:tab/>
      </w:r>
      <w:r w:rsidR="00A2721E" w:rsidRPr="00E33DBB">
        <w:t>o</w:t>
      </w:r>
      <w:r w:rsidR="003F2D91" w:rsidRPr="00E33DBB">
        <w:t xml:space="preserve">ther: </w:t>
      </w:r>
      <w:r w:rsidR="003F2D91" w:rsidRPr="00E33DBB">
        <w:rPr>
          <w:u w:val="single"/>
        </w:rPr>
        <w:tab/>
      </w:r>
    </w:p>
    <w:p w14:paraId="1396CB68" w14:textId="77777777" w:rsidR="00236604" w:rsidRPr="004C4417" w:rsidRDefault="00592EC9" w:rsidP="00740B67">
      <w:pPr>
        <w:pStyle w:val="WABody6above"/>
        <w:tabs>
          <w:tab w:val="right" w:pos="9360"/>
        </w:tabs>
        <w:ind w:left="1080"/>
        <w:rPr>
          <w:u w:val="single"/>
        </w:rPr>
      </w:pPr>
      <w:r w:rsidRPr="00955E49">
        <w:t>[  ]</w:t>
      </w:r>
      <w:r w:rsidR="00236604" w:rsidRPr="00955E49">
        <w:tab/>
        <w:t xml:space="preserve">Other findings: </w:t>
      </w:r>
      <w:r w:rsidR="00236604" w:rsidRPr="004C4417">
        <w:rPr>
          <w:u w:val="single"/>
        </w:rPr>
        <w:tab/>
      </w:r>
    </w:p>
    <w:p w14:paraId="1B0601E4" w14:textId="77777777" w:rsidR="007C382E" w:rsidRPr="004C4417" w:rsidRDefault="007C382E" w:rsidP="00740B67">
      <w:pPr>
        <w:pStyle w:val="WABody6above"/>
        <w:tabs>
          <w:tab w:val="right" w:pos="9360"/>
        </w:tabs>
        <w:ind w:left="1080" w:firstLine="0"/>
        <w:rPr>
          <w:u w:val="single"/>
        </w:rPr>
      </w:pPr>
      <w:r w:rsidRPr="004C4417">
        <w:rPr>
          <w:u w:val="single"/>
        </w:rPr>
        <w:tab/>
      </w:r>
    </w:p>
    <w:p w14:paraId="508348A4" w14:textId="77777777" w:rsidR="00485C60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 xml:space="preserve">8. </w:t>
      </w:r>
      <w:r w:rsidRPr="00740B67">
        <w:rPr>
          <w:sz w:val="22"/>
          <w:szCs w:val="22"/>
        </w:rPr>
        <w:tab/>
      </w:r>
      <w:r w:rsidR="00485C60" w:rsidRPr="00740B67">
        <w:rPr>
          <w:sz w:val="22"/>
          <w:szCs w:val="22"/>
        </w:rPr>
        <w:t xml:space="preserve">Protection Order </w:t>
      </w:r>
    </w:p>
    <w:p w14:paraId="578699FD" w14:textId="77777777" w:rsidR="00485C60" w:rsidRPr="004C4417" w:rsidRDefault="00592EC9" w:rsidP="00740B67">
      <w:pPr>
        <w:pStyle w:val="WABody6above"/>
        <w:ind w:left="1080"/>
        <w:rPr>
          <w:i/>
        </w:rPr>
      </w:pPr>
      <w:r w:rsidRPr="00E33DBB">
        <w:t>[  ]</w:t>
      </w:r>
      <w:r w:rsidR="00485C60" w:rsidRPr="00740B67">
        <w:tab/>
      </w:r>
      <w:r w:rsidR="00485C60" w:rsidRPr="00E33DBB">
        <w:t>Does not apply</w:t>
      </w:r>
      <w:r w:rsidR="005D118E">
        <w:t xml:space="preserve">. </w:t>
      </w:r>
      <w:r w:rsidR="007C382E" w:rsidRPr="00E33DBB">
        <w:t>No one requested a</w:t>
      </w:r>
      <w:r w:rsidR="0013573E">
        <w:t xml:space="preserve"> </w:t>
      </w:r>
      <w:r w:rsidR="00485C60" w:rsidRPr="00955E49">
        <w:rPr>
          <w:i/>
        </w:rPr>
        <w:t>Protection</w:t>
      </w:r>
      <w:r w:rsidR="0013573E">
        <w:rPr>
          <w:i/>
        </w:rPr>
        <w:t xml:space="preserve"> Order</w:t>
      </w:r>
      <w:r w:rsidR="006929EF" w:rsidRPr="004C4417">
        <w:t xml:space="preserve"> in this case.</w:t>
      </w:r>
    </w:p>
    <w:p w14:paraId="61CE53A7" w14:textId="77777777" w:rsidR="005F20DE" w:rsidRPr="00740B67" w:rsidRDefault="00592EC9" w:rsidP="00740B67">
      <w:pPr>
        <w:pStyle w:val="WABody6above"/>
        <w:ind w:left="1080"/>
      </w:pPr>
      <w:r w:rsidRPr="00740B67">
        <w:t>[  ]</w:t>
      </w:r>
      <w:r w:rsidR="005F20DE" w:rsidRPr="00740B67">
        <w:tab/>
      </w:r>
      <w:r w:rsidR="005F20DE" w:rsidRPr="00740B67">
        <w:rPr>
          <w:b/>
        </w:rPr>
        <w:t>Approved</w:t>
      </w:r>
      <w:r w:rsidR="005F20DE" w:rsidRPr="00740B67">
        <w:t xml:space="preserve"> – The request for a</w:t>
      </w:r>
      <w:r w:rsidR="0013573E">
        <w:t xml:space="preserve"> </w:t>
      </w:r>
      <w:r w:rsidR="005F20DE" w:rsidRPr="00740B67">
        <w:rPr>
          <w:i/>
          <w:spacing w:val="-2"/>
        </w:rPr>
        <w:t>Protection</w:t>
      </w:r>
      <w:r w:rsidR="0013573E">
        <w:rPr>
          <w:i/>
          <w:spacing w:val="-2"/>
        </w:rPr>
        <w:t xml:space="preserve"> Order</w:t>
      </w:r>
      <w:r w:rsidR="005F20DE" w:rsidRPr="00740B67">
        <w:rPr>
          <w:i/>
          <w:spacing w:val="-2"/>
        </w:rPr>
        <w:t xml:space="preserve"> </w:t>
      </w:r>
      <w:r w:rsidR="005F20DE" w:rsidRPr="00740B67">
        <w:rPr>
          <w:spacing w:val="-2"/>
        </w:rPr>
        <w:t>is approved</w:t>
      </w:r>
      <w:r w:rsidR="005D118E">
        <w:rPr>
          <w:spacing w:val="-2"/>
        </w:rPr>
        <w:t xml:space="preserve">. </w:t>
      </w:r>
      <w:r w:rsidR="005F20DE" w:rsidRPr="00740B67">
        <w:rPr>
          <w:spacing w:val="-2"/>
        </w:rPr>
        <w:t xml:space="preserve">The </w:t>
      </w:r>
      <w:r w:rsidR="005F20DE" w:rsidRPr="00740B67">
        <w:rPr>
          <w:i/>
          <w:spacing w:val="-2"/>
        </w:rPr>
        <w:t>Protection</w:t>
      </w:r>
      <w:r w:rsidR="0013573E">
        <w:rPr>
          <w:i/>
          <w:spacing w:val="-2"/>
        </w:rPr>
        <w:t xml:space="preserve"> Order</w:t>
      </w:r>
      <w:r w:rsidR="005F20DE" w:rsidRPr="00740B67">
        <w:rPr>
          <w:spacing w:val="-2"/>
        </w:rPr>
        <w:t xml:space="preserve"> is filed separately.</w:t>
      </w:r>
    </w:p>
    <w:p w14:paraId="436C1837" w14:textId="77777777" w:rsidR="00174E2E" w:rsidRPr="00740B67" w:rsidRDefault="00592EC9" w:rsidP="00740B67">
      <w:pPr>
        <w:pStyle w:val="WABody6above"/>
        <w:tabs>
          <w:tab w:val="right" w:pos="9360"/>
        </w:tabs>
        <w:ind w:left="1080"/>
        <w:rPr>
          <w:u w:val="single"/>
        </w:rPr>
      </w:pPr>
      <w:r w:rsidRPr="00740B67">
        <w:t>[  ]</w:t>
      </w:r>
      <w:r w:rsidR="00174E2E" w:rsidRPr="00740B67">
        <w:tab/>
      </w:r>
      <w:r w:rsidR="00174E2E" w:rsidRPr="00740B67">
        <w:rPr>
          <w:b/>
        </w:rPr>
        <w:t>Denied</w:t>
      </w:r>
      <w:r w:rsidR="00174E2E" w:rsidRPr="00740B67">
        <w:t xml:space="preserve"> – The request for a</w:t>
      </w:r>
      <w:r w:rsidR="0013573E">
        <w:t xml:space="preserve"> </w:t>
      </w:r>
      <w:r w:rsidR="00174E2E" w:rsidRPr="00740B67">
        <w:rPr>
          <w:i/>
          <w:spacing w:val="-2"/>
        </w:rPr>
        <w:t>Protection</w:t>
      </w:r>
      <w:r w:rsidR="0013573E">
        <w:rPr>
          <w:i/>
          <w:spacing w:val="-2"/>
        </w:rPr>
        <w:t xml:space="preserve"> Order</w:t>
      </w:r>
      <w:r w:rsidR="00174E2E" w:rsidRPr="00740B67">
        <w:rPr>
          <w:spacing w:val="-2"/>
        </w:rPr>
        <w:t xml:space="preserve"> is denied</w:t>
      </w:r>
      <w:r w:rsidR="005D118E">
        <w:rPr>
          <w:spacing w:val="-2"/>
        </w:rPr>
        <w:t xml:space="preserve">. </w:t>
      </w:r>
      <w:r w:rsidR="00FC16BB" w:rsidRPr="00740B67">
        <w:rPr>
          <w:spacing w:val="-2"/>
        </w:rPr>
        <w:t xml:space="preserve">The </w:t>
      </w:r>
      <w:r w:rsidR="00FC16BB" w:rsidRPr="00740B67">
        <w:rPr>
          <w:i/>
          <w:spacing w:val="-2"/>
        </w:rPr>
        <w:t>Denial Order</w:t>
      </w:r>
      <w:r w:rsidR="00FC16BB" w:rsidRPr="00740B67">
        <w:rPr>
          <w:spacing w:val="-2"/>
        </w:rPr>
        <w:t xml:space="preserve"> is </w:t>
      </w:r>
      <w:r w:rsidR="00A273A1" w:rsidRPr="00740B67">
        <w:rPr>
          <w:spacing w:val="-2"/>
        </w:rPr>
        <w:t>filed separately</w:t>
      </w:r>
      <w:r w:rsidR="005D118E">
        <w:rPr>
          <w:spacing w:val="-2"/>
        </w:rPr>
        <w:t xml:space="preserve">. </w:t>
      </w:r>
    </w:p>
    <w:p w14:paraId="24E9DB10" w14:textId="77777777" w:rsidR="009177B6" w:rsidRPr="00740B67" w:rsidRDefault="00592EC9" w:rsidP="00740B67">
      <w:pPr>
        <w:pStyle w:val="WABody6above"/>
        <w:tabs>
          <w:tab w:val="left" w:pos="2250"/>
        </w:tabs>
        <w:ind w:left="1080" w:right="-180"/>
      </w:pPr>
      <w:r w:rsidRPr="00740B67">
        <w:t>[  ]</w:t>
      </w:r>
      <w:r w:rsidR="009177B6" w:rsidRPr="00740B67">
        <w:tab/>
      </w:r>
      <w:r w:rsidR="0077070E" w:rsidRPr="00740B67">
        <w:rPr>
          <w:b/>
          <w:spacing w:val="-2"/>
        </w:rPr>
        <w:t>Renew</w:t>
      </w:r>
      <w:r w:rsidR="00655C4F" w:rsidRPr="00740B67">
        <w:rPr>
          <w:b/>
          <w:spacing w:val="-2"/>
        </w:rPr>
        <w:t>ed</w:t>
      </w:r>
      <w:r w:rsidR="0077070E" w:rsidRPr="00740B67">
        <w:rPr>
          <w:b/>
          <w:spacing w:val="-2"/>
        </w:rPr>
        <w:t>/Change</w:t>
      </w:r>
      <w:r w:rsidR="00655C4F" w:rsidRPr="00740B67">
        <w:rPr>
          <w:b/>
          <w:spacing w:val="-2"/>
        </w:rPr>
        <w:t>d</w:t>
      </w:r>
      <w:r w:rsidR="0077070E" w:rsidRPr="00740B67">
        <w:rPr>
          <w:spacing w:val="-2"/>
        </w:rPr>
        <w:t xml:space="preserve"> – </w:t>
      </w:r>
      <w:r w:rsidR="009177B6" w:rsidRPr="00740B67">
        <w:rPr>
          <w:spacing w:val="-2"/>
        </w:rPr>
        <w:t xml:space="preserve">The existing </w:t>
      </w:r>
      <w:r w:rsidR="009177B6" w:rsidRPr="00740B67">
        <w:rPr>
          <w:i/>
          <w:spacing w:val="-2"/>
        </w:rPr>
        <w:t>Protection</w:t>
      </w:r>
      <w:r w:rsidR="0013573E">
        <w:rPr>
          <w:i/>
          <w:spacing w:val="-2"/>
        </w:rPr>
        <w:t xml:space="preserve"> Order</w:t>
      </w:r>
      <w:r w:rsidR="009177B6" w:rsidRPr="00740B67">
        <w:rPr>
          <w:spacing w:val="-2"/>
        </w:rPr>
        <w:t xml:space="preserve"> </w:t>
      </w:r>
      <w:r w:rsidR="0077070E" w:rsidRPr="00740B67">
        <w:rPr>
          <w:spacing w:val="-2"/>
        </w:rPr>
        <w:t xml:space="preserve">filed in or combined with this case </w:t>
      </w:r>
      <w:r w:rsidR="006C1C2A" w:rsidRPr="00740B67">
        <w:rPr>
          <w:spacing w:val="-2"/>
        </w:rPr>
        <w:t xml:space="preserve">is renewed </w:t>
      </w:r>
      <w:r w:rsidR="0099235B" w:rsidRPr="00740B67">
        <w:rPr>
          <w:spacing w:val="-2"/>
        </w:rPr>
        <w:t xml:space="preserve">or changed </w:t>
      </w:r>
      <w:r w:rsidR="006C1C2A" w:rsidRPr="00740B67">
        <w:rPr>
          <w:spacing w:val="-2"/>
        </w:rPr>
        <w:t xml:space="preserve">as described in </w:t>
      </w:r>
      <w:r w:rsidR="00655C4F" w:rsidRPr="00740B67">
        <w:rPr>
          <w:spacing w:val="-2"/>
        </w:rPr>
        <w:t xml:space="preserve">the </w:t>
      </w:r>
      <w:r w:rsidR="006C1C2A" w:rsidRPr="00740B67">
        <w:rPr>
          <w:spacing w:val="-2"/>
        </w:rPr>
        <w:t>following order, filed separately</w:t>
      </w:r>
      <w:r w:rsidR="00A14E78" w:rsidRPr="00740B67">
        <w:rPr>
          <w:spacing w:val="-2"/>
        </w:rPr>
        <w:t xml:space="preserve"> </w:t>
      </w:r>
      <w:r w:rsidR="006C1C2A" w:rsidRPr="00740B67">
        <w:rPr>
          <w:i/>
          <w:spacing w:val="-2"/>
        </w:rPr>
        <w:t>(check one):</w:t>
      </w:r>
    </w:p>
    <w:p w14:paraId="3A85A990" w14:textId="77777777" w:rsidR="006C1C2A" w:rsidRPr="00E33DBB" w:rsidRDefault="00592EC9" w:rsidP="00740B67">
      <w:pPr>
        <w:pStyle w:val="WABody6above"/>
        <w:ind w:left="1800"/>
      </w:pPr>
      <w:r w:rsidRPr="00740B67">
        <w:t>[  ]</w:t>
      </w:r>
      <w:r w:rsidR="006C1C2A" w:rsidRPr="00E33DBB">
        <w:tab/>
      </w:r>
      <w:r w:rsidR="006C1C2A" w:rsidRPr="00E33DBB">
        <w:rPr>
          <w:i/>
        </w:rPr>
        <w:t>Order on Renewal of Protection</w:t>
      </w:r>
      <w:r w:rsidR="0013573E">
        <w:rPr>
          <w:i/>
        </w:rPr>
        <w:t xml:space="preserve"> Order</w:t>
      </w:r>
    </w:p>
    <w:p w14:paraId="34C6CE5B" w14:textId="77777777" w:rsidR="006C1C2A" w:rsidRPr="00E33DBB" w:rsidRDefault="00592EC9" w:rsidP="00740B67">
      <w:pPr>
        <w:pStyle w:val="WABody6above"/>
        <w:ind w:left="1800"/>
      </w:pPr>
      <w:r w:rsidRPr="00740B67">
        <w:t>[  ]</w:t>
      </w:r>
      <w:r w:rsidR="006C1C2A" w:rsidRPr="00E33DBB">
        <w:tab/>
      </w:r>
      <w:r w:rsidR="006C1C2A" w:rsidRPr="00E33DBB">
        <w:rPr>
          <w:i/>
        </w:rPr>
        <w:t>Order Modifying/Terminating Protection</w:t>
      </w:r>
      <w:r w:rsidR="0013573E">
        <w:rPr>
          <w:i/>
        </w:rPr>
        <w:t xml:space="preserve"> Order</w:t>
      </w:r>
      <w:r w:rsidR="00A14E78" w:rsidRPr="00E33DBB">
        <w:t xml:space="preserve">  </w:t>
      </w:r>
    </w:p>
    <w:p w14:paraId="49E7591E" w14:textId="77777777" w:rsidR="00784F16" w:rsidRPr="00740B67" w:rsidRDefault="00592EC9" w:rsidP="00740B67">
      <w:pPr>
        <w:pStyle w:val="WABody6above"/>
        <w:tabs>
          <w:tab w:val="right" w:pos="9360"/>
        </w:tabs>
        <w:ind w:left="1080"/>
      </w:pPr>
      <w:r w:rsidRPr="00955E49">
        <w:t>[  ]</w:t>
      </w:r>
      <w:r w:rsidR="00784F16" w:rsidRPr="00955E49">
        <w:tab/>
      </w:r>
      <w:r w:rsidR="0077070E" w:rsidRPr="004C4417">
        <w:t>Other f</w:t>
      </w:r>
      <w:r w:rsidR="00784F16" w:rsidRPr="004C4417">
        <w:t xml:space="preserve">indings: </w:t>
      </w:r>
      <w:r w:rsidR="00784F16" w:rsidRPr="004C4417">
        <w:rPr>
          <w:u w:val="single"/>
        </w:rPr>
        <w:tab/>
      </w:r>
      <w:r w:rsidR="007D78E5">
        <w:t>.</w:t>
      </w:r>
    </w:p>
    <w:p w14:paraId="4B52A87E" w14:textId="77777777" w:rsidR="00485C60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9. </w:t>
      </w:r>
      <w:r w:rsidRPr="00740B67">
        <w:rPr>
          <w:sz w:val="22"/>
          <w:szCs w:val="22"/>
        </w:rPr>
        <w:tab/>
      </w:r>
      <w:r w:rsidR="00485C60" w:rsidRPr="00740B67">
        <w:rPr>
          <w:sz w:val="22"/>
          <w:szCs w:val="22"/>
        </w:rPr>
        <w:t>Restraining Order</w:t>
      </w:r>
    </w:p>
    <w:p w14:paraId="3D16C663" w14:textId="77777777" w:rsidR="00485C60" w:rsidRPr="00E33DBB" w:rsidRDefault="00592EC9" w:rsidP="00740B67">
      <w:pPr>
        <w:pStyle w:val="WABody6above"/>
        <w:ind w:left="1080"/>
        <w:rPr>
          <w:i/>
        </w:rPr>
      </w:pPr>
      <w:r w:rsidRPr="00E33DBB">
        <w:t>[  ]</w:t>
      </w:r>
      <w:r w:rsidR="00485C60" w:rsidRPr="00740B67">
        <w:tab/>
      </w:r>
      <w:r w:rsidR="00485C60" w:rsidRPr="00E33DBB">
        <w:t>Does not apply</w:t>
      </w:r>
      <w:r w:rsidR="005D118E">
        <w:t xml:space="preserve">. </w:t>
      </w:r>
      <w:r w:rsidR="0007124A" w:rsidRPr="00E33DBB">
        <w:t xml:space="preserve">No one requested a </w:t>
      </w:r>
      <w:r w:rsidR="00485C60" w:rsidRPr="00E33DBB">
        <w:rPr>
          <w:i/>
        </w:rPr>
        <w:t>Restraining Order</w:t>
      </w:r>
      <w:r w:rsidR="006929EF" w:rsidRPr="00E33DBB">
        <w:t xml:space="preserve"> in this case</w:t>
      </w:r>
      <w:r w:rsidR="005D118E">
        <w:t xml:space="preserve">. </w:t>
      </w:r>
    </w:p>
    <w:p w14:paraId="2DC58AEC" w14:textId="77777777" w:rsidR="005F20DE" w:rsidRPr="004C4417" w:rsidRDefault="00592EC9" w:rsidP="00740B67">
      <w:pPr>
        <w:pStyle w:val="WABody6above"/>
        <w:ind w:left="1080"/>
      </w:pPr>
      <w:r w:rsidRPr="00955E49">
        <w:t>[  ]</w:t>
      </w:r>
      <w:r w:rsidR="005F20DE" w:rsidRPr="00955E49">
        <w:tab/>
      </w:r>
      <w:r w:rsidR="005F20DE" w:rsidRPr="004C4417">
        <w:rPr>
          <w:b/>
        </w:rPr>
        <w:t>Approved</w:t>
      </w:r>
      <w:r w:rsidR="005F20DE" w:rsidRPr="004C4417">
        <w:t xml:space="preserve"> – The request for a </w:t>
      </w:r>
      <w:r w:rsidR="005F20DE" w:rsidRPr="004C4417">
        <w:rPr>
          <w:i/>
        </w:rPr>
        <w:t>Restraining Order</w:t>
      </w:r>
      <w:r w:rsidR="005F20DE" w:rsidRPr="004C4417">
        <w:t xml:space="preserve"> is approved</w:t>
      </w:r>
      <w:r w:rsidR="005D118E">
        <w:t xml:space="preserve">. </w:t>
      </w:r>
      <w:r w:rsidR="005F20DE" w:rsidRPr="004C4417">
        <w:t xml:space="preserve">The </w:t>
      </w:r>
      <w:r w:rsidR="005F20DE" w:rsidRPr="004C4417">
        <w:rPr>
          <w:i/>
        </w:rPr>
        <w:t>Restraining Order</w:t>
      </w:r>
      <w:r w:rsidR="005F20DE" w:rsidRPr="004C4417">
        <w:t xml:space="preserve"> is filed separately.  </w:t>
      </w:r>
    </w:p>
    <w:p w14:paraId="0E6F5A1A" w14:textId="77777777" w:rsidR="00174E2E" w:rsidRPr="00740B67" w:rsidRDefault="00592EC9" w:rsidP="00740B67">
      <w:pPr>
        <w:pStyle w:val="WABody6above"/>
        <w:tabs>
          <w:tab w:val="right" w:pos="9360"/>
        </w:tabs>
        <w:ind w:left="1080"/>
        <w:rPr>
          <w:u w:val="single"/>
        </w:rPr>
      </w:pPr>
      <w:r w:rsidRPr="00740B67">
        <w:t>[  ]</w:t>
      </w:r>
      <w:r w:rsidR="00174E2E" w:rsidRPr="00740B67">
        <w:tab/>
      </w:r>
      <w:r w:rsidR="00174E2E" w:rsidRPr="00740B67">
        <w:rPr>
          <w:b/>
        </w:rPr>
        <w:t>Denied</w:t>
      </w:r>
      <w:r w:rsidR="00174E2E" w:rsidRPr="00740B67">
        <w:t xml:space="preserve"> – The request for a </w:t>
      </w:r>
      <w:r w:rsidR="00174E2E" w:rsidRPr="00740B67">
        <w:rPr>
          <w:i/>
          <w:spacing w:val="-2"/>
        </w:rPr>
        <w:t>Restraining Order</w:t>
      </w:r>
      <w:r w:rsidR="00174E2E" w:rsidRPr="00740B67">
        <w:rPr>
          <w:spacing w:val="-2"/>
        </w:rPr>
        <w:t xml:space="preserve"> is denied.</w:t>
      </w:r>
    </w:p>
    <w:p w14:paraId="60E04D2B" w14:textId="77777777" w:rsidR="00174E2E" w:rsidRPr="00740B67" w:rsidRDefault="00592EC9" w:rsidP="00740B67">
      <w:pPr>
        <w:pStyle w:val="WABody6above"/>
        <w:tabs>
          <w:tab w:val="right" w:pos="9360"/>
        </w:tabs>
        <w:ind w:left="1080"/>
        <w:rPr>
          <w:u w:val="single"/>
        </w:rPr>
      </w:pPr>
      <w:r w:rsidRPr="00740B67">
        <w:t>[  ]</w:t>
      </w:r>
      <w:r w:rsidR="00174E2E" w:rsidRPr="00740B67">
        <w:tab/>
      </w:r>
      <w:r w:rsidR="0077070E" w:rsidRPr="00740B67">
        <w:t xml:space="preserve">Other </w:t>
      </w:r>
      <w:r w:rsidR="004D69C7" w:rsidRPr="00740B67">
        <w:t>findings:</w:t>
      </w:r>
      <w:r w:rsidR="00174E2E" w:rsidRPr="00740B67">
        <w:rPr>
          <w:u w:val="single"/>
        </w:rPr>
        <w:tab/>
      </w:r>
    </w:p>
    <w:p w14:paraId="17FD4D87" w14:textId="77777777" w:rsidR="00592EC9" w:rsidRPr="00740B67" w:rsidRDefault="00592EC9" w:rsidP="00740B67">
      <w:pPr>
        <w:pStyle w:val="WABody6above"/>
        <w:tabs>
          <w:tab w:val="right" w:pos="9360"/>
        </w:tabs>
        <w:ind w:left="1080" w:hanging="7"/>
        <w:rPr>
          <w:u w:val="single"/>
        </w:rPr>
      </w:pPr>
      <w:r w:rsidRPr="00740B67">
        <w:rPr>
          <w:u w:val="single"/>
        </w:rPr>
        <w:tab/>
      </w:r>
      <w:r w:rsidRPr="00740B67">
        <w:rPr>
          <w:u w:val="single"/>
        </w:rPr>
        <w:tab/>
      </w:r>
    </w:p>
    <w:p w14:paraId="6B9404E3" w14:textId="77777777" w:rsidR="003822BD" w:rsidRPr="00740B67" w:rsidRDefault="003822BD" w:rsidP="003A14F1">
      <w:pPr>
        <w:pStyle w:val="WABody6above"/>
        <w:tabs>
          <w:tab w:val="right" w:pos="9360"/>
        </w:tabs>
        <w:ind w:left="1080" w:hanging="7"/>
        <w:rPr>
          <w:u w:val="single"/>
        </w:rPr>
      </w:pPr>
      <w:r w:rsidRPr="00740B67">
        <w:rPr>
          <w:u w:val="single"/>
        </w:rPr>
        <w:tab/>
      </w:r>
      <w:r w:rsidRPr="00740B67">
        <w:rPr>
          <w:u w:val="single"/>
        </w:rPr>
        <w:tab/>
      </w:r>
    </w:p>
    <w:p w14:paraId="288C784B" w14:textId="77777777" w:rsidR="00F1469C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10. </w:t>
      </w:r>
      <w:r w:rsidRPr="00740B67">
        <w:rPr>
          <w:sz w:val="22"/>
          <w:szCs w:val="22"/>
        </w:rPr>
        <w:tab/>
      </w:r>
      <w:r w:rsidR="00F1469C" w:rsidRPr="00740B67">
        <w:rPr>
          <w:sz w:val="22"/>
          <w:szCs w:val="22"/>
        </w:rPr>
        <w:t>Other Findings</w:t>
      </w:r>
      <w:r w:rsidR="00485C60" w:rsidRPr="00740B67">
        <w:rPr>
          <w:sz w:val="22"/>
          <w:szCs w:val="22"/>
        </w:rPr>
        <w:t xml:space="preserve"> (if any)</w:t>
      </w:r>
    </w:p>
    <w:p w14:paraId="2FEFAA97" w14:textId="77777777" w:rsidR="00F1469C" w:rsidRDefault="00F1469C" w:rsidP="00740B67">
      <w:pPr>
        <w:tabs>
          <w:tab w:val="right" w:pos="9360"/>
        </w:tabs>
        <w:suppressAutoHyphens/>
        <w:spacing w:before="120" w:after="0"/>
        <w:ind w:left="720"/>
        <w:contextualSpacing/>
        <w:rPr>
          <w:rFonts w:ascii="Arial" w:hAnsi="Arial" w:cs="Arial"/>
          <w:sz w:val="22"/>
          <w:szCs w:val="22"/>
          <w:u w:val="single"/>
        </w:rPr>
      </w:pPr>
      <w:r w:rsidRPr="00955E49">
        <w:rPr>
          <w:rFonts w:ascii="Arial" w:hAnsi="Arial" w:cs="Arial"/>
          <w:sz w:val="22"/>
          <w:szCs w:val="22"/>
          <w:u w:val="single"/>
        </w:rPr>
        <w:tab/>
      </w:r>
    </w:p>
    <w:p w14:paraId="1870386D" w14:textId="77777777" w:rsidR="003A14F1" w:rsidRDefault="003A14F1" w:rsidP="003A14F1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43171B6" w14:textId="77777777" w:rsidR="003A14F1" w:rsidRPr="00955E49" w:rsidRDefault="003A14F1" w:rsidP="003A14F1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7E40ADE" w14:textId="77777777" w:rsidR="009918D5" w:rsidRPr="00740B67" w:rsidRDefault="009918D5" w:rsidP="002A6B33">
      <w:pPr>
        <w:pStyle w:val="WABigSubhead"/>
        <w:spacing w:before="120"/>
        <w:contextualSpacing/>
        <w:outlineLvl w:val="1"/>
        <w:rPr>
          <w:sz w:val="22"/>
          <w:szCs w:val="22"/>
        </w:rPr>
      </w:pPr>
      <w:r w:rsidRPr="00740B67">
        <w:rPr>
          <w:sz w:val="22"/>
          <w:szCs w:val="22"/>
        </w:rPr>
        <w:t>Court Orders</w:t>
      </w:r>
    </w:p>
    <w:p w14:paraId="22819F85" w14:textId="77777777" w:rsidR="009918D5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40B67">
        <w:rPr>
          <w:sz w:val="22"/>
          <w:szCs w:val="22"/>
        </w:rPr>
        <w:t xml:space="preserve">11. </w:t>
      </w:r>
      <w:r w:rsidRPr="00740B67">
        <w:rPr>
          <w:sz w:val="22"/>
          <w:szCs w:val="22"/>
        </w:rPr>
        <w:tab/>
      </w:r>
      <w:r w:rsidR="009918D5" w:rsidRPr="00740B67">
        <w:rPr>
          <w:sz w:val="22"/>
          <w:szCs w:val="22"/>
        </w:rPr>
        <w:t xml:space="preserve">Decision </w:t>
      </w:r>
      <w:r w:rsidR="009918D5" w:rsidRPr="00E33DBB">
        <w:rPr>
          <w:b w:val="0"/>
          <w:i/>
          <w:sz w:val="22"/>
          <w:szCs w:val="22"/>
        </w:rPr>
        <w:t>(check all that apply):</w:t>
      </w:r>
    </w:p>
    <w:p w14:paraId="61D185FC" w14:textId="77777777" w:rsidR="00485C60" w:rsidRPr="004C4417" w:rsidRDefault="00592EC9" w:rsidP="00740B67">
      <w:pPr>
        <w:pStyle w:val="WABody6above"/>
        <w:ind w:left="1080"/>
      </w:pPr>
      <w:r w:rsidRPr="00E33DBB">
        <w:t>[  ]</w:t>
      </w:r>
      <w:r w:rsidR="00485C60" w:rsidRPr="00E33DBB">
        <w:tab/>
      </w:r>
      <w:r w:rsidR="00C60C02" w:rsidRPr="00E33DBB">
        <w:rPr>
          <w:b/>
        </w:rPr>
        <w:t>Denied</w:t>
      </w:r>
      <w:r w:rsidR="00C60C02" w:rsidRPr="00E33DBB">
        <w:t xml:space="preserve"> – </w:t>
      </w:r>
      <w:r w:rsidR="00485C60" w:rsidRPr="00E33DBB">
        <w:t>The court denies</w:t>
      </w:r>
      <w:r w:rsidR="00485C60" w:rsidRPr="00E33DBB">
        <w:rPr>
          <w:b/>
        </w:rPr>
        <w:t xml:space="preserve"> </w:t>
      </w:r>
      <w:r w:rsidR="00485C60" w:rsidRPr="00E33DBB">
        <w:t>the</w:t>
      </w:r>
      <w:r w:rsidR="00485C60" w:rsidRPr="00E33DBB">
        <w:rPr>
          <w:i/>
        </w:rPr>
        <w:t xml:space="preserve"> Petition to Change a Parenting Plan</w:t>
      </w:r>
      <w:r w:rsidR="00574497" w:rsidRPr="00E33DBB">
        <w:rPr>
          <w:i/>
        </w:rPr>
        <w:t xml:space="preserve"> </w:t>
      </w:r>
      <w:r w:rsidR="00485C60" w:rsidRPr="00E33DBB">
        <w:rPr>
          <w:i/>
        </w:rPr>
        <w:t>or Custody Order</w:t>
      </w:r>
      <w:r w:rsidR="005D118E">
        <w:t xml:space="preserve">. </w:t>
      </w:r>
      <w:r w:rsidR="00485C60" w:rsidRPr="00955E49">
        <w:t>All temporary orders are ended.</w:t>
      </w:r>
      <w:r w:rsidR="0007708C" w:rsidRPr="00955E49">
        <w:t xml:space="preserve">    </w:t>
      </w:r>
    </w:p>
    <w:p w14:paraId="3E0DF821" w14:textId="77777777" w:rsidR="009918D5" w:rsidRPr="00740B67" w:rsidRDefault="00592EC9" w:rsidP="00740B67">
      <w:pPr>
        <w:pStyle w:val="WABody6above"/>
        <w:tabs>
          <w:tab w:val="left" w:pos="9270"/>
        </w:tabs>
        <w:ind w:left="1080"/>
      </w:pPr>
      <w:r w:rsidRPr="00740B67">
        <w:t>[  ]</w:t>
      </w:r>
      <w:r w:rsidR="009918D5" w:rsidRPr="00740B67">
        <w:tab/>
      </w:r>
      <w:r w:rsidR="00C60C02" w:rsidRPr="00740B67">
        <w:rPr>
          <w:b/>
        </w:rPr>
        <w:t>Approved</w:t>
      </w:r>
      <w:r w:rsidR="00C60C02" w:rsidRPr="00740B67">
        <w:t xml:space="preserve"> – </w:t>
      </w:r>
      <w:r w:rsidR="009918D5" w:rsidRPr="00740B67">
        <w:t xml:space="preserve">The court approves the </w:t>
      </w:r>
      <w:r w:rsidR="009918D5" w:rsidRPr="00740B67">
        <w:rPr>
          <w:i/>
        </w:rPr>
        <w:t>Petition</w:t>
      </w:r>
      <w:r w:rsidR="005D118E">
        <w:t xml:space="preserve">. </w:t>
      </w:r>
      <w:r w:rsidR="009918D5" w:rsidRPr="00740B67">
        <w:t>All temporary orders are ended</w:t>
      </w:r>
      <w:r w:rsidR="005D118E">
        <w:t xml:space="preserve">. </w:t>
      </w:r>
      <w:r w:rsidR="003D7402" w:rsidRPr="00740B67">
        <w:t xml:space="preserve">The court signed the following orders filed separately today or on </w:t>
      </w:r>
      <w:r w:rsidR="003D7402" w:rsidRPr="00740B67">
        <w:rPr>
          <w:i/>
        </w:rPr>
        <w:t>(date):</w:t>
      </w:r>
      <w:r w:rsidR="003D7402" w:rsidRPr="00740B67">
        <w:t xml:space="preserve"> </w:t>
      </w:r>
      <w:r w:rsidR="003D7402" w:rsidRPr="00740B67">
        <w:rPr>
          <w:u w:val="single"/>
        </w:rPr>
        <w:tab/>
      </w:r>
      <w:r w:rsidR="007D78E5">
        <w:t>.</w:t>
      </w:r>
    </w:p>
    <w:p w14:paraId="38F4CCD3" w14:textId="77777777" w:rsidR="004A34B5" w:rsidRPr="00E33DBB" w:rsidRDefault="00592EC9" w:rsidP="00740B67">
      <w:pPr>
        <w:tabs>
          <w:tab w:val="left" w:pos="806"/>
          <w:tab w:val="left" w:pos="5040"/>
          <w:tab w:val="left" w:pos="540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lastRenderedPageBreak/>
        <w:t>[  ]</w:t>
      </w:r>
      <w:r w:rsidR="009918D5" w:rsidRPr="00E33DBB">
        <w:rPr>
          <w:rFonts w:ascii="Arial" w:hAnsi="Arial" w:cs="Arial"/>
          <w:sz w:val="22"/>
          <w:szCs w:val="22"/>
        </w:rPr>
        <w:tab/>
      </w:r>
      <w:r w:rsidR="009918D5" w:rsidRPr="00E33DBB">
        <w:rPr>
          <w:rFonts w:ascii="Arial" w:hAnsi="Arial" w:cs="Arial"/>
          <w:i/>
          <w:sz w:val="22"/>
          <w:szCs w:val="22"/>
        </w:rPr>
        <w:t>Parenting Plan</w:t>
      </w:r>
      <w:r w:rsidR="005F20DE" w:rsidRPr="00E33DBB">
        <w:rPr>
          <w:rFonts w:ascii="Arial" w:hAnsi="Arial" w:cs="Arial"/>
          <w:i/>
          <w:sz w:val="22"/>
          <w:szCs w:val="22"/>
        </w:rPr>
        <w:t>/Residential Schedule</w:t>
      </w:r>
      <w:r w:rsidR="004A34B5" w:rsidRPr="00E33DBB">
        <w:rPr>
          <w:rFonts w:ascii="Arial" w:hAnsi="Arial" w:cs="Arial"/>
          <w:i/>
          <w:sz w:val="22"/>
          <w:szCs w:val="22"/>
        </w:rPr>
        <w:tab/>
      </w:r>
      <w:r w:rsidRPr="00740B67">
        <w:rPr>
          <w:rFonts w:ascii="Arial" w:hAnsi="Arial" w:cs="Arial"/>
          <w:sz w:val="22"/>
          <w:szCs w:val="22"/>
        </w:rPr>
        <w:t>[  ]</w:t>
      </w:r>
      <w:r w:rsidR="004A34B5" w:rsidRPr="00740B67">
        <w:rPr>
          <w:rFonts w:ascii="Arial" w:hAnsi="Arial" w:cs="Arial"/>
          <w:sz w:val="22"/>
          <w:szCs w:val="22"/>
        </w:rPr>
        <w:t xml:space="preserve"> </w:t>
      </w:r>
      <w:r w:rsidR="00EA68DE">
        <w:rPr>
          <w:rFonts w:ascii="Arial" w:hAnsi="Arial" w:cs="Arial"/>
          <w:sz w:val="22"/>
          <w:szCs w:val="22"/>
        </w:rPr>
        <w:t xml:space="preserve"> </w:t>
      </w:r>
      <w:r w:rsidR="004A34B5" w:rsidRPr="00E33DBB">
        <w:rPr>
          <w:rFonts w:ascii="Arial" w:hAnsi="Arial" w:cs="Arial"/>
          <w:i/>
          <w:sz w:val="22"/>
          <w:szCs w:val="22"/>
        </w:rPr>
        <w:t>Protection</w:t>
      </w:r>
      <w:r w:rsidR="0013573E">
        <w:rPr>
          <w:rFonts w:ascii="Arial" w:hAnsi="Arial" w:cs="Arial"/>
          <w:i/>
          <w:sz w:val="22"/>
          <w:szCs w:val="22"/>
        </w:rPr>
        <w:t xml:space="preserve"> Order</w:t>
      </w:r>
    </w:p>
    <w:p w14:paraId="22629565" w14:textId="77777777" w:rsidR="00EA68DE" w:rsidRDefault="00592EC9" w:rsidP="00EA68DE">
      <w:pPr>
        <w:tabs>
          <w:tab w:val="left" w:pos="806"/>
          <w:tab w:val="left" w:pos="5040"/>
        </w:tabs>
        <w:spacing w:after="0"/>
        <w:ind w:left="1440" w:hanging="360"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9918D5" w:rsidRPr="00E33DBB">
        <w:rPr>
          <w:rFonts w:ascii="Arial" w:hAnsi="Arial" w:cs="Arial"/>
          <w:sz w:val="22"/>
          <w:szCs w:val="22"/>
        </w:rPr>
        <w:tab/>
      </w:r>
      <w:r w:rsidR="009918D5" w:rsidRPr="00E33DBB">
        <w:rPr>
          <w:rFonts w:ascii="Arial" w:hAnsi="Arial" w:cs="Arial"/>
          <w:i/>
          <w:sz w:val="22"/>
          <w:szCs w:val="22"/>
        </w:rPr>
        <w:t>Child Support Order</w:t>
      </w:r>
      <w:r w:rsidR="004A34B5" w:rsidRPr="00E33DBB">
        <w:rPr>
          <w:rFonts w:ascii="Arial" w:hAnsi="Arial" w:cs="Arial"/>
          <w:i/>
          <w:sz w:val="22"/>
          <w:szCs w:val="22"/>
        </w:rPr>
        <w:tab/>
      </w:r>
      <w:r w:rsidRPr="00740B67">
        <w:rPr>
          <w:rFonts w:ascii="Arial" w:hAnsi="Arial" w:cs="Arial"/>
          <w:sz w:val="22"/>
          <w:szCs w:val="22"/>
        </w:rPr>
        <w:t>[  ]</w:t>
      </w:r>
      <w:r w:rsidR="00EA68DE">
        <w:rPr>
          <w:rFonts w:ascii="Arial" w:hAnsi="Arial" w:cs="Arial"/>
          <w:sz w:val="22"/>
          <w:szCs w:val="22"/>
        </w:rPr>
        <w:t xml:space="preserve">  </w:t>
      </w:r>
      <w:r w:rsidR="009918D5" w:rsidRPr="00E33DBB">
        <w:rPr>
          <w:rFonts w:ascii="Arial" w:hAnsi="Arial" w:cs="Arial"/>
          <w:i/>
          <w:sz w:val="22"/>
          <w:szCs w:val="22"/>
        </w:rPr>
        <w:t>Restraining Order</w:t>
      </w:r>
      <w:r w:rsidR="004A34B5" w:rsidRPr="00E33DBB">
        <w:rPr>
          <w:rFonts w:ascii="Arial" w:hAnsi="Arial" w:cs="Arial"/>
          <w:i/>
          <w:sz w:val="22"/>
          <w:szCs w:val="22"/>
        </w:rPr>
        <w:tab/>
      </w:r>
    </w:p>
    <w:p w14:paraId="3B09F5E5" w14:textId="77777777" w:rsidR="00A34275" w:rsidRPr="00E33DBB" w:rsidRDefault="00592EC9" w:rsidP="004B6F5A">
      <w:pPr>
        <w:tabs>
          <w:tab w:val="left" w:pos="806"/>
          <w:tab w:val="left" w:pos="5040"/>
        </w:tabs>
        <w:spacing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740B67">
        <w:rPr>
          <w:rFonts w:ascii="Arial" w:hAnsi="Arial" w:cs="Arial"/>
          <w:sz w:val="22"/>
          <w:szCs w:val="22"/>
        </w:rPr>
        <w:t>[  ]</w:t>
      </w:r>
      <w:r w:rsidR="004A34B5" w:rsidRPr="00740B67">
        <w:rPr>
          <w:rFonts w:ascii="Arial" w:hAnsi="Arial" w:cs="Arial"/>
          <w:sz w:val="22"/>
          <w:szCs w:val="22"/>
        </w:rPr>
        <w:t xml:space="preserve"> </w:t>
      </w:r>
      <w:r w:rsidR="00EA68DE">
        <w:rPr>
          <w:rFonts w:ascii="Arial" w:hAnsi="Arial" w:cs="Arial"/>
          <w:sz w:val="22"/>
          <w:szCs w:val="22"/>
        </w:rPr>
        <w:t xml:space="preserve"> </w:t>
      </w:r>
      <w:r w:rsidR="004B6F5A">
        <w:rPr>
          <w:rFonts w:ascii="Arial" w:hAnsi="Arial" w:cs="Arial"/>
          <w:sz w:val="22"/>
          <w:szCs w:val="22"/>
        </w:rPr>
        <w:t>Other</w:t>
      </w:r>
      <w:r w:rsidR="009918D5" w:rsidRPr="00E33DBB">
        <w:rPr>
          <w:rFonts w:ascii="Arial" w:hAnsi="Arial" w:cs="Arial"/>
          <w:sz w:val="22"/>
          <w:szCs w:val="22"/>
        </w:rPr>
        <w:t xml:space="preserve">: </w:t>
      </w:r>
      <w:r w:rsidR="009918D5" w:rsidRPr="00E33DBB">
        <w:rPr>
          <w:rFonts w:ascii="Arial" w:hAnsi="Arial" w:cs="Arial"/>
          <w:sz w:val="22"/>
          <w:szCs w:val="22"/>
          <w:u w:val="single"/>
        </w:rPr>
        <w:tab/>
      </w:r>
    </w:p>
    <w:p w14:paraId="082B207F" w14:textId="77777777" w:rsidR="009918D5" w:rsidRPr="00E33DBB" w:rsidRDefault="00592EC9" w:rsidP="00740B67">
      <w:pPr>
        <w:pStyle w:val="WABody6above"/>
        <w:ind w:left="1080"/>
      </w:pPr>
      <w:r w:rsidRPr="00E33DBB">
        <w:t>[  ]</w:t>
      </w:r>
      <w:r w:rsidR="009918D5" w:rsidRPr="00E33DBB">
        <w:tab/>
        <w:t xml:space="preserve">The guardian ad litem is </w:t>
      </w:r>
      <w:r w:rsidR="00613257" w:rsidRPr="00E33DBB">
        <w:t>discharged</w:t>
      </w:r>
      <w:r w:rsidR="009918D5" w:rsidRPr="00E33DBB">
        <w:t>.</w:t>
      </w:r>
    </w:p>
    <w:p w14:paraId="798A547E" w14:textId="77777777" w:rsidR="009918D5" w:rsidRPr="00740B67" w:rsidRDefault="00592EC9" w:rsidP="00740B67">
      <w:pPr>
        <w:pStyle w:val="WABody6above"/>
        <w:ind w:left="1080"/>
      </w:pPr>
      <w:r w:rsidRPr="00955E49">
        <w:t>[  ]</w:t>
      </w:r>
      <w:r w:rsidR="009918D5" w:rsidRPr="00955E49">
        <w:tab/>
      </w:r>
      <w:r w:rsidR="009918D5" w:rsidRPr="004C4417">
        <w:rPr>
          <w:i/>
        </w:rPr>
        <w:t xml:space="preserve">Check this box if the court previously signed a </w:t>
      </w:r>
      <w:r w:rsidR="004A34B5" w:rsidRPr="004C4417">
        <w:rPr>
          <w:i/>
          <w:u w:val="single"/>
        </w:rPr>
        <w:t>t</w:t>
      </w:r>
      <w:r w:rsidR="009918D5" w:rsidRPr="004C4417">
        <w:rPr>
          <w:i/>
          <w:u w:val="single"/>
        </w:rPr>
        <w:t>emporary</w:t>
      </w:r>
      <w:r w:rsidR="009918D5" w:rsidRPr="004C4417">
        <w:rPr>
          <w:i/>
        </w:rPr>
        <w:t xml:space="preserve"> Restraining Order and is </w:t>
      </w:r>
      <w:r w:rsidR="009918D5" w:rsidRPr="00740B67">
        <w:rPr>
          <w:b/>
          <w:i/>
        </w:rPr>
        <w:t>not</w:t>
      </w:r>
      <w:r w:rsidR="009918D5" w:rsidRPr="00740B67">
        <w:rPr>
          <w:i/>
        </w:rPr>
        <w:t xml:space="preserve"> signing a </w:t>
      </w:r>
      <w:r w:rsidR="00485C60" w:rsidRPr="00740B67">
        <w:rPr>
          <w:i/>
          <w:u w:val="single"/>
        </w:rPr>
        <w:t>fi</w:t>
      </w:r>
      <w:r w:rsidR="009918D5" w:rsidRPr="00740B67">
        <w:rPr>
          <w:i/>
          <w:u w:val="single"/>
        </w:rPr>
        <w:t>nal</w:t>
      </w:r>
      <w:r w:rsidR="009918D5" w:rsidRPr="00740B67">
        <w:rPr>
          <w:i/>
        </w:rPr>
        <w:t xml:space="preserve"> Restraining Order in this case</w:t>
      </w:r>
      <w:r w:rsidR="005D118E">
        <w:rPr>
          <w:i/>
        </w:rPr>
        <w:t xml:space="preserve">. </w:t>
      </w:r>
      <w:r w:rsidR="004B630B" w:rsidRPr="00740B67">
        <w:rPr>
          <w:i/>
        </w:rPr>
        <w:t>Also check the “Clerk’s action required” box in the caption on page 1.</w:t>
      </w:r>
      <w:r w:rsidR="004A34B5" w:rsidRPr="00740B67">
        <w:t xml:space="preserve">  </w:t>
      </w:r>
    </w:p>
    <w:p w14:paraId="4AD853FE" w14:textId="77777777" w:rsidR="007C1686" w:rsidRPr="00740B67" w:rsidRDefault="007C1686" w:rsidP="00740B67">
      <w:pPr>
        <w:tabs>
          <w:tab w:val="left" w:pos="918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sz w:val="22"/>
          <w:szCs w:val="22"/>
        </w:rPr>
        <w:t xml:space="preserve">Name of law enforcement agency where the Protected Person lived when the </w:t>
      </w:r>
      <w:r w:rsidRPr="00740B67">
        <w:rPr>
          <w:rFonts w:ascii="Arial" w:hAnsi="Arial" w:cs="Arial"/>
          <w:i/>
          <w:sz w:val="22"/>
          <w:szCs w:val="22"/>
        </w:rPr>
        <w:t>Restraining Order</w:t>
      </w:r>
      <w:r w:rsidRPr="00740B67">
        <w:rPr>
          <w:rFonts w:ascii="Arial" w:hAnsi="Arial" w:cs="Arial"/>
          <w:sz w:val="22"/>
          <w:szCs w:val="22"/>
        </w:rPr>
        <w:t xml:space="preserve"> was issued: </w:t>
      </w:r>
      <w:r w:rsidRPr="00740B67">
        <w:rPr>
          <w:rFonts w:ascii="Arial" w:hAnsi="Arial" w:cs="Arial"/>
          <w:sz w:val="22"/>
          <w:szCs w:val="22"/>
          <w:u w:val="single"/>
        </w:rPr>
        <w:tab/>
      </w:r>
      <w:r w:rsidR="007D78E5">
        <w:rPr>
          <w:rFonts w:ascii="Arial" w:hAnsi="Arial" w:cs="Arial"/>
          <w:sz w:val="22"/>
          <w:szCs w:val="22"/>
        </w:rPr>
        <w:t>.</w:t>
      </w:r>
    </w:p>
    <w:p w14:paraId="681B189A" w14:textId="77777777" w:rsidR="009918D5" w:rsidRPr="00740B67" w:rsidRDefault="009918D5" w:rsidP="00740B67">
      <w:pPr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E33DBB">
        <w:rPr>
          <w:rFonts w:ascii="Arial" w:hAnsi="Arial" w:cs="Arial"/>
          <w:b/>
          <w:sz w:val="22"/>
          <w:szCs w:val="22"/>
        </w:rPr>
        <w:t>To the Clerk:</w:t>
      </w:r>
      <w:r w:rsidRPr="00E33DBB">
        <w:rPr>
          <w:rFonts w:ascii="Arial" w:hAnsi="Arial" w:cs="Arial"/>
          <w:sz w:val="22"/>
          <w:szCs w:val="22"/>
        </w:rPr>
        <w:t xml:space="preserve"> P</w:t>
      </w:r>
      <w:r w:rsidRPr="00740B67">
        <w:rPr>
          <w:rFonts w:ascii="Arial" w:hAnsi="Arial" w:cs="Arial"/>
          <w:sz w:val="22"/>
          <w:szCs w:val="22"/>
        </w:rPr>
        <w:t xml:space="preserve">rovide a copy of this Order to the agency listed </w:t>
      </w:r>
      <w:r w:rsidR="007C1686" w:rsidRPr="00740B67">
        <w:rPr>
          <w:rFonts w:ascii="Arial" w:hAnsi="Arial" w:cs="Arial"/>
          <w:sz w:val="22"/>
          <w:szCs w:val="22"/>
        </w:rPr>
        <w:t xml:space="preserve">above </w:t>
      </w:r>
      <w:r w:rsidRPr="00740B67">
        <w:rPr>
          <w:rFonts w:ascii="Arial" w:hAnsi="Arial" w:cs="Arial"/>
          <w:sz w:val="22"/>
          <w:szCs w:val="22"/>
        </w:rPr>
        <w:t>within 1 court day</w:t>
      </w:r>
      <w:r w:rsidR="005D118E">
        <w:rPr>
          <w:rFonts w:ascii="Arial" w:hAnsi="Arial" w:cs="Arial"/>
          <w:sz w:val="22"/>
          <w:szCs w:val="22"/>
        </w:rPr>
        <w:t xml:space="preserve">. </w:t>
      </w:r>
      <w:r w:rsidRPr="00740B67">
        <w:rPr>
          <w:rFonts w:ascii="Arial" w:hAnsi="Arial" w:cs="Arial"/>
          <w:sz w:val="22"/>
          <w:szCs w:val="22"/>
        </w:rPr>
        <w:t xml:space="preserve">The law enforcement agency must remove the </w:t>
      </w:r>
      <w:r w:rsidR="004A34B5" w:rsidRPr="00E33DBB">
        <w:rPr>
          <w:rFonts w:ascii="Arial" w:hAnsi="Arial" w:cs="Arial"/>
          <w:sz w:val="22"/>
          <w:szCs w:val="22"/>
          <w:u w:val="single"/>
        </w:rPr>
        <w:t>t</w:t>
      </w:r>
      <w:r w:rsidRPr="00E33DBB">
        <w:rPr>
          <w:rFonts w:ascii="Arial" w:hAnsi="Arial" w:cs="Arial"/>
          <w:sz w:val="22"/>
          <w:szCs w:val="22"/>
          <w:u w:val="single"/>
        </w:rPr>
        <w:t>emporary</w:t>
      </w:r>
      <w:r w:rsidRPr="00E33DBB">
        <w:rPr>
          <w:rFonts w:ascii="Arial" w:hAnsi="Arial" w:cs="Arial"/>
          <w:i/>
          <w:sz w:val="22"/>
          <w:szCs w:val="22"/>
        </w:rPr>
        <w:t xml:space="preserve"> Restraining Order</w:t>
      </w:r>
      <w:r w:rsidRPr="00740B67">
        <w:rPr>
          <w:rFonts w:ascii="Arial" w:hAnsi="Arial" w:cs="Arial"/>
          <w:sz w:val="22"/>
          <w:szCs w:val="22"/>
        </w:rPr>
        <w:t xml:space="preserve"> from the state’s database. </w:t>
      </w:r>
    </w:p>
    <w:p w14:paraId="728BCA46" w14:textId="77777777" w:rsidR="00A87C39" w:rsidRPr="00740B67" w:rsidRDefault="00A81894" w:rsidP="00740B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contextualSpacing/>
        <w:rPr>
          <w:sz w:val="22"/>
          <w:szCs w:val="22"/>
        </w:rPr>
      </w:pPr>
      <w:r w:rsidRPr="00740B67">
        <w:rPr>
          <w:sz w:val="22"/>
          <w:szCs w:val="22"/>
        </w:rPr>
        <w:t xml:space="preserve">12. </w:t>
      </w:r>
      <w:r w:rsidRPr="00740B67">
        <w:rPr>
          <w:sz w:val="22"/>
          <w:szCs w:val="22"/>
        </w:rPr>
        <w:tab/>
      </w:r>
      <w:r w:rsidR="00A87C39" w:rsidRPr="00740B67">
        <w:rPr>
          <w:sz w:val="22"/>
          <w:szCs w:val="22"/>
        </w:rPr>
        <w:t xml:space="preserve">Other Orders </w:t>
      </w:r>
      <w:r w:rsidR="00A87C39" w:rsidRPr="00E33DBB">
        <w:rPr>
          <w:b w:val="0"/>
          <w:sz w:val="22"/>
          <w:szCs w:val="22"/>
        </w:rPr>
        <w:t>(if any)</w:t>
      </w:r>
    </w:p>
    <w:p w14:paraId="77DBC2B5" w14:textId="77777777" w:rsidR="00A87C39" w:rsidRPr="00E33DBB" w:rsidRDefault="00A87C39" w:rsidP="007D78E5">
      <w:pPr>
        <w:tabs>
          <w:tab w:val="right" w:pos="918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E33DBB">
        <w:rPr>
          <w:rFonts w:ascii="Arial" w:hAnsi="Arial" w:cs="Arial"/>
          <w:sz w:val="22"/>
          <w:szCs w:val="22"/>
          <w:u w:val="single"/>
        </w:rPr>
        <w:tab/>
      </w:r>
    </w:p>
    <w:p w14:paraId="44C98D85" w14:textId="77777777" w:rsidR="00A87C39" w:rsidRPr="00955E49" w:rsidRDefault="00A87C39" w:rsidP="00740B67">
      <w:pPr>
        <w:tabs>
          <w:tab w:val="right" w:pos="918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955E49">
        <w:rPr>
          <w:rFonts w:ascii="Arial" w:hAnsi="Arial" w:cs="Arial"/>
          <w:sz w:val="22"/>
          <w:szCs w:val="22"/>
          <w:u w:val="single"/>
        </w:rPr>
        <w:tab/>
      </w:r>
    </w:p>
    <w:p w14:paraId="0346F339" w14:textId="77777777" w:rsidR="008D0074" w:rsidRPr="00740B67" w:rsidRDefault="008D0074" w:rsidP="0025408F">
      <w:pPr>
        <w:tabs>
          <w:tab w:val="left" w:pos="5310"/>
          <w:tab w:val="left" w:pos="5760"/>
          <w:tab w:val="left" w:pos="7920"/>
        </w:tabs>
        <w:spacing w:before="120" w:after="0"/>
        <w:outlineLvl w:val="1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40B67">
        <w:rPr>
          <w:rFonts w:ascii="Arial" w:eastAsia="Calibri" w:hAnsi="Arial" w:cs="Arial"/>
          <w:b/>
          <w:sz w:val="22"/>
          <w:szCs w:val="22"/>
          <w:lang w:eastAsia="en-US"/>
        </w:rPr>
        <w:t>Ordered.</w:t>
      </w:r>
    </w:p>
    <w:p w14:paraId="53ED8542" w14:textId="77777777" w:rsidR="008D0074" w:rsidRPr="00E33DBB" w:rsidRDefault="00B011BF" w:rsidP="00740B67">
      <w:pPr>
        <w:tabs>
          <w:tab w:val="left" w:pos="3240"/>
          <w:tab w:val="left" w:pos="3600"/>
          <w:tab w:val="left" w:pos="9180"/>
        </w:tabs>
        <w:spacing w:before="12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 w:rsidRPr="00740B6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2FF0F2" wp14:editId="657F0E90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2421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1.9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Hsem07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8D0074" w:rsidRPr="00E33D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8D0074" w:rsidRPr="00E33DBB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8D0074" w:rsidRPr="00E33D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5A1E0D9E" w14:textId="77777777" w:rsidR="00EA7997" w:rsidRDefault="008D0074" w:rsidP="00740B67">
      <w:pPr>
        <w:tabs>
          <w:tab w:val="left" w:pos="3600"/>
        </w:tabs>
        <w:spacing w:before="120" w:after="0"/>
        <w:contextualSpacing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955E49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 w:rsidRPr="00955E49">
        <w:rPr>
          <w:rFonts w:ascii="Arial" w:eastAsia="Times New Roman" w:hAnsi="Arial" w:cs="Arial"/>
          <w:i/>
          <w:sz w:val="22"/>
          <w:szCs w:val="22"/>
          <w:lang w:eastAsia="en-US"/>
        </w:rPr>
        <w:tab/>
        <w:t xml:space="preserve">Judge or Commissioner </w:t>
      </w:r>
    </w:p>
    <w:p w14:paraId="4DFD52AB" w14:textId="77777777" w:rsidR="00F1469C" w:rsidRPr="00740B67" w:rsidRDefault="00F1469C" w:rsidP="0025408F">
      <w:pPr>
        <w:tabs>
          <w:tab w:val="left" w:pos="0"/>
          <w:tab w:val="left" w:pos="4680"/>
          <w:tab w:val="left" w:pos="10080"/>
        </w:tabs>
        <w:spacing w:before="120" w:after="0"/>
        <w:outlineLvl w:val="1"/>
        <w:rPr>
          <w:rFonts w:ascii="Arial" w:hAnsi="Arial" w:cs="Arial"/>
          <w:b/>
          <w:sz w:val="22"/>
          <w:szCs w:val="22"/>
        </w:rPr>
      </w:pPr>
      <w:r w:rsidRPr="00740B67">
        <w:rPr>
          <w:rFonts w:ascii="Arial" w:hAnsi="Arial" w:cs="Arial"/>
          <w:b/>
          <w:sz w:val="22"/>
          <w:szCs w:val="22"/>
        </w:rPr>
        <w:t>Petitioner and Respondent or their lawyers fill out below.</w:t>
      </w:r>
    </w:p>
    <w:p w14:paraId="0A595605" w14:textId="77777777" w:rsidR="00F1469C" w:rsidRPr="00E33DBB" w:rsidRDefault="00F1469C" w:rsidP="00740B67">
      <w:pPr>
        <w:tabs>
          <w:tab w:val="left" w:pos="0"/>
          <w:tab w:val="left" w:pos="4680"/>
          <w:tab w:val="left" w:pos="10080"/>
        </w:tabs>
        <w:suppressAutoHyphens/>
        <w:spacing w:before="120" w:after="0"/>
        <w:rPr>
          <w:rFonts w:ascii="Arial" w:hAnsi="Arial" w:cs="Arial"/>
          <w:sz w:val="22"/>
          <w:szCs w:val="22"/>
        </w:rPr>
      </w:pPr>
      <w:r w:rsidRPr="00E33DBB">
        <w:rPr>
          <w:rFonts w:ascii="Arial" w:hAnsi="Arial" w:cs="Arial"/>
          <w:sz w:val="22"/>
          <w:szCs w:val="22"/>
        </w:rPr>
        <w:t xml:space="preserve">This document </w:t>
      </w:r>
      <w:r w:rsidRPr="00E33DBB">
        <w:rPr>
          <w:rFonts w:ascii="Arial" w:hAnsi="Arial" w:cs="Arial"/>
          <w:i/>
          <w:sz w:val="22"/>
          <w:szCs w:val="22"/>
        </w:rPr>
        <w:t xml:space="preserve">(check </w:t>
      </w:r>
      <w:r w:rsidR="008D0074" w:rsidRPr="00E33DBB">
        <w:rPr>
          <w:rFonts w:ascii="Arial" w:hAnsi="Arial" w:cs="Arial"/>
          <w:i/>
          <w:sz w:val="22"/>
          <w:szCs w:val="22"/>
        </w:rPr>
        <w:t xml:space="preserve">any </w:t>
      </w:r>
      <w:r w:rsidRPr="00E33DBB">
        <w:rPr>
          <w:rFonts w:ascii="Arial" w:hAnsi="Arial" w:cs="Arial"/>
          <w:i/>
          <w:sz w:val="22"/>
          <w:szCs w:val="22"/>
        </w:rPr>
        <w:t>that apply)</w:t>
      </w:r>
      <w:r w:rsidRPr="00E33DBB">
        <w:rPr>
          <w:rFonts w:ascii="Arial" w:hAnsi="Arial" w:cs="Arial"/>
          <w:sz w:val="22"/>
          <w:szCs w:val="22"/>
        </w:rPr>
        <w:t>:</w:t>
      </w:r>
      <w:r w:rsidRPr="00E33DBB">
        <w:rPr>
          <w:rFonts w:ascii="Arial" w:hAnsi="Arial" w:cs="Arial"/>
          <w:sz w:val="22"/>
          <w:szCs w:val="22"/>
        </w:rPr>
        <w:tab/>
        <w:t xml:space="preserve">This document </w:t>
      </w:r>
      <w:r w:rsidRPr="00E33DBB">
        <w:rPr>
          <w:rFonts w:ascii="Arial" w:hAnsi="Arial" w:cs="Arial"/>
          <w:i/>
          <w:sz w:val="22"/>
          <w:szCs w:val="22"/>
        </w:rPr>
        <w:t xml:space="preserve">(check </w:t>
      </w:r>
      <w:r w:rsidR="008D0074" w:rsidRPr="00E33DBB">
        <w:rPr>
          <w:rFonts w:ascii="Arial" w:hAnsi="Arial" w:cs="Arial"/>
          <w:i/>
          <w:sz w:val="22"/>
          <w:szCs w:val="22"/>
        </w:rPr>
        <w:t xml:space="preserve">any </w:t>
      </w:r>
      <w:r w:rsidRPr="00E33DBB">
        <w:rPr>
          <w:rFonts w:ascii="Arial" w:hAnsi="Arial" w:cs="Arial"/>
          <w:i/>
          <w:sz w:val="22"/>
          <w:szCs w:val="22"/>
        </w:rPr>
        <w:t>that apply)</w:t>
      </w:r>
      <w:r w:rsidRPr="00E33DBB">
        <w:rPr>
          <w:rFonts w:ascii="Arial" w:hAnsi="Arial" w:cs="Arial"/>
          <w:sz w:val="22"/>
          <w:szCs w:val="22"/>
        </w:rPr>
        <w:t>:</w:t>
      </w:r>
    </w:p>
    <w:p w14:paraId="2045C6E0" w14:textId="77777777" w:rsidR="00F1469C" w:rsidRPr="0025408F" w:rsidRDefault="00592EC9" w:rsidP="00740B67">
      <w:pPr>
        <w:tabs>
          <w:tab w:val="left" w:pos="0"/>
          <w:tab w:val="left" w:pos="4680"/>
          <w:tab w:val="left" w:pos="10080"/>
        </w:tabs>
        <w:suppressAutoHyphens/>
        <w:spacing w:before="120" w:after="0"/>
        <w:contextualSpacing/>
        <w:rPr>
          <w:rFonts w:ascii="Arial" w:hAnsi="Arial" w:cs="Arial"/>
          <w:spacing w:val="-8"/>
          <w:sz w:val="20"/>
          <w:szCs w:val="20"/>
        </w:rPr>
      </w:pPr>
      <w:r w:rsidRPr="0025408F">
        <w:rPr>
          <w:rFonts w:ascii="Arial" w:hAnsi="Arial" w:cs="Arial"/>
          <w:spacing w:val="-8"/>
          <w:sz w:val="20"/>
          <w:szCs w:val="20"/>
        </w:rPr>
        <w:t>[  ]</w:t>
      </w:r>
      <w:r w:rsidR="00F1469C" w:rsidRPr="0025408F">
        <w:rPr>
          <w:rFonts w:ascii="Arial" w:hAnsi="Arial" w:cs="Arial"/>
          <w:spacing w:val="-8"/>
          <w:sz w:val="20"/>
          <w:szCs w:val="20"/>
        </w:rPr>
        <w:t xml:space="preserve"> is an agreement of the parties</w:t>
      </w:r>
      <w:r w:rsidR="00F1469C" w:rsidRPr="0025408F">
        <w:rPr>
          <w:rFonts w:ascii="Arial" w:hAnsi="Arial" w:cs="Arial"/>
          <w:spacing w:val="-8"/>
          <w:sz w:val="20"/>
          <w:szCs w:val="20"/>
        </w:rPr>
        <w:tab/>
      </w:r>
      <w:r w:rsidRPr="0025408F">
        <w:rPr>
          <w:rFonts w:ascii="Arial" w:hAnsi="Arial" w:cs="Arial"/>
          <w:spacing w:val="-8"/>
          <w:sz w:val="20"/>
          <w:szCs w:val="20"/>
        </w:rPr>
        <w:t>[  ]</w:t>
      </w:r>
      <w:r w:rsidR="001C39B0" w:rsidRPr="0025408F">
        <w:rPr>
          <w:rFonts w:ascii="Arial" w:hAnsi="Arial" w:cs="Arial"/>
          <w:spacing w:val="-8"/>
          <w:sz w:val="20"/>
          <w:szCs w:val="20"/>
        </w:rPr>
        <w:t xml:space="preserve"> </w:t>
      </w:r>
      <w:r w:rsidR="00F1469C" w:rsidRPr="0025408F">
        <w:rPr>
          <w:rFonts w:ascii="Arial" w:hAnsi="Arial" w:cs="Arial"/>
          <w:spacing w:val="-8"/>
          <w:sz w:val="20"/>
          <w:szCs w:val="20"/>
        </w:rPr>
        <w:t>is an agreement of the parties</w:t>
      </w:r>
    </w:p>
    <w:p w14:paraId="2FEB36AC" w14:textId="77777777" w:rsidR="00F1469C" w:rsidRPr="0025408F" w:rsidRDefault="00592EC9" w:rsidP="00740B67">
      <w:pPr>
        <w:tabs>
          <w:tab w:val="left" w:pos="0"/>
          <w:tab w:val="left" w:pos="4680"/>
          <w:tab w:val="left" w:pos="10080"/>
        </w:tabs>
        <w:suppressAutoHyphens/>
        <w:spacing w:before="120" w:after="0"/>
        <w:contextualSpacing/>
        <w:rPr>
          <w:rFonts w:ascii="Arial" w:hAnsi="Arial" w:cs="Arial"/>
          <w:spacing w:val="-8"/>
          <w:sz w:val="20"/>
          <w:szCs w:val="20"/>
        </w:rPr>
      </w:pPr>
      <w:r w:rsidRPr="0025408F">
        <w:rPr>
          <w:rFonts w:ascii="Arial" w:hAnsi="Arial" w:cs="Arial"/>
          <w:spacing w:val="-8"/>
          <w:sz w:val="20"/>
          <w:szCs w:val="20"/>
        </w:rPr>
        <w:t>[  ]</w:t>
      </w:r>
      <w:r w:rsidR="00F1469C" w:rsidRPr="0025408F">
        <w:rPr>
          <w:rFonts w:ascii="Arial" w:hAnsi="Arial" w:cs="Arial"/>
          <w:spacing w:val="-8"/>
          <w:sz w:val="20"/>
          <w:szCs w:val="20"/>
        </w:rPr>
        <w:t xml:space="preserve"> is presented by me</w:t>
      </w:r>
      <w:r w:rsidR="00F1469C" w:rsidRPr="0025408F">
        <w:rPr>
          <w:rFonts w:ascii="Arial" w:hAnsi="Arial" w:cs="Arial"/>
          <w:spacing w:val="-8"/>
          <w:sz w:val="20"/>
          <w:szCs w:val="20"/>
        </w:rPr>
        <w:tab/>
      </w:r>
      <w:r w:rsidRPr="0025408F">
        <w:rPr>
          <w:rFonts w:ascii="Arial" w:hAnsi="Arial" w:cs="Arial"/>
          <w:spacing w:val="-8"/>
          <w:sz w:val="20"/>
          <w:szCs w:val="20"/>
        </w:rPr>
        <w:t>[  ]</w:t>
      </w:r>
      <w:r w:rsidR="00F1469C" w:rsidRPr="0025408F">
        <w:rPr>
          <w:rFonts w:ascii="Arial" w:hAnsi="Arial" w:cs="Arial"/>
          <w:spacing w:val="-8"/>
          <w:sz w:val="20"/>
          <w:szCs w:val="20"/>
        </w:rPr>
        <w:t xml:space="preserve"> is presented by me</w:t>
      </w:r>
    </w:p>
    <w:p w14:paraId="44B78476" w14:textId="015863F1" w:rsidR="00F1469C" w:rsidRPr="0025408F" w:rsidRDefault="00592EC9" w:rsidP="00A50645">
      <w:pPr>
        <w:tabs>
          <w:tab w:val="left" w:pos="0"/>
          <w:tab w:val="left" w:pos="4680"/>
          <w:tab w:val="left" w:pos="10080"/>
        </w:tabs>
        <w:suppressAutoHyphens/>
        <w:spacing w:before="120" w:after="0"/>
        <w:contextualSpacing/>
        <w:rPr>
          <w:rFonts w:ascii="Arial" w:hAnsi="Arial" w:cs="Arial"/>
          <w:spacing w:val="-8"/>
          <w:sz w:val="20"/>
          <w:szCs w:val="20"/>
        </w:rPr>
      </w:pPr>
      <w:r w:rsidRPr="0025408F">
        <w:rPr>
          <w:rFonts w:ascii="Arial" w:hAnsi="Arial" w:cs="Arial"/>
          <w:spacing w:val="-8"/>
          <w:sz w:val="20"/>
          <w:szCs w:val="20"/>
        </w:rPr>
        <w:t>[  ]</w:t>
      </w:r>
      <w:r w:rsidR="00F1469C" w:rsidRPr="0025408F">
        <w:rPr>
          <w:rFonts w:ascii="Arial" w:hAnsi="Arial" w:cs="Arial"/>
          <w:spacing w:val="-8"/>
          <w:sz w:val="20"/>
          <w:szCs w:val="20"/>
        </w:rPr>
        <w:t xml:space="preserve"> may be signed by the court without notice to</w:t>
      </w:r>
      <w:r w:rsidR="00A50645">
        <w:rPr>
          <w:rFonts w:ascii="Arial" w:hAnsi="Arial" w:cs="Arial"/>
          <w:spacing w:val="-8"/>
          <w:sz w:val="20"/>
          <w:szCs w:val="20"/>
        </w:rPr>
        <w:t xml:space="preserve"> me</w:t>
      </w:r>
      <w:r w:rsidR="00E33DBB" w:rsidRPr="0025408F">
        <w:rPr>
          <w:rFonts w:ascii="Arial" w:hAnsi="Arial" w:cs="Arial"/>
          <w:spacing w:val="-8"/>
          <w:sz w:val="20"/>
          <w:szCs w:val="20"/>
        </w:rPr>
        <w:tab/>
      </w:r>
      <w:r w:rsidRPr="0025408F">
        <w:rPr>
          <w:rFonts w:ascii="Arial" w:hAnsi="Arial" w:cs="Arial"/>
          <w:spacing w:val="-8"/>
          <w:sz w:val="20"/>
          <w:szCs w:val="20"/>
        </w:rPr>
        <w:t>[  ]</w:t>
      </w:r>
      <w:r w:rsidR="00F1469C" w:rsidRPr="0025408F">
        <w:rPr>
          <w:rFonts w:ascii="Arial" w:hAnsi="Arial" w:cs="Arial"/>
          <w:spacing w:val="-8"/>
          <w:sz w:val="20"/>
          <w:szCs w:val="20"/>
        </w:rPr>
        <w:t xml:space="preserve"> may be signed by the court without notice to</w:t>
      </w:r>
      <w:r w:rsidR="00A50645">
        <w:rPr>
          <w:rFonts w:ascii="Arial" w:hAnsi="Arial" w:cs="Arial"/>
          <w:spacing w:val="-8"/>
          <w:sz w:val="20"/>
          <w:szCs w:val="20"/>
        </w:rPr>
        <w:t xml:space="preserve"> me</w:t>
      </w:r>
      <w:r w:rsidR="00E33DBB" w:rsidRPr="0025408F">
        <w:rPr>
          <w:rFonts w:ascii="Arial" w:hAnsi="Arial" w:cs="Arial"/>
          <w:spacing w:val="-8"/>
          <w:sz w:val="20"/>
          <w:szCs w:val="20"/>
        </w:rPr>
        <w:tab/>
      </w:r>
    </w:p>
    <w:p w14:paraId="4F618433" w14:textId="77777777" w:rsidR="00F1469C" w:rsidRPr="00740B67" w:rsidRDefault="00B011BF" w:rsidP="007D78E5">
      <w:pPr>
        <w:tabs>
          <w:tab w:val="left" w:pos="3600"/>
          <w:tab w:val="left" w:pos="4500"/>
          <w:tab w:val="left" w:pos="4680"/>
          <w:tab w:val="right" w:pos="9180"/>
        </w:tabs>
        <w:spacing w:before="240" w:after="0"/>
        <w:rPr>
          <w:rFonts w:ascii="Arial" w:hAnsi="Arial" w:cs="Arial"/>
          <w:sz w:val="22"/>
          <w:szCs w:val="22"/>
        </w:rPr>
      </w:pPr>
      <w:r w:rsidRPr="00740B6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95B19C" wp14:editId="565E8B7E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C76CC" id="Isosceles Triangle 2" o:spid="_x0000_s1026" type="#_x0000_t5" alt="&quot;&quot;" style="position:absolute;margin-left:230.5pt;margin-top:13.3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 w:rsidRPr="00740B6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141EF1" wp14:editId="041A512B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76B4" id="Isosceles Triangle 2" o:spid="_x0000_s1026" type="#_x0000_t5" alt="&quot;&quot;" style="position:absolute;margin-left:-3.15pt;margin-top:13.3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HFjaVr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F1469C" w:rsidRPr="00740B67">
        <w:rPr>
          <w:rFonts w:ascii="Arial" w:hAnsi="Arial" w:cs="Arial"/>
          <w:sz w:val="22"/>
          <w:szCs w:val="22"/>
          <w:u w:val="single"/>
        </w:rPr>
        <w:tab/>
      </w:r>
      <w:r w:rsidR="008835AF" w:rsidRPr="00740B67">
        <w:rPr>
          <w:rFonts w:ascii="Arial" w:hAnsi="Arial" w:cs="Arial"/>
          <w:sz w:val="22"/>
          <w:szCs w:val="22"/>
          <w:u w:val="single"/>
        </w:rPr>
        <w:tab/>
      </w:r>
      <w:r w:rsidR="00F1469C" w:rsidRPr="00740B67">
        <w:rPr>
          <w:rFonts w:ascii="Arial" w:hAnsi="Arial" w:cs="Arial"/>
          <w:sz w:val="22"/>
          <w:szCs w:val="22"/>
        </w:rPr>
        <w:tab/>
      </w:r>
      <w:r w:rsidR="00F1469C" w:rsidRPr="00740B67">
        <w:rPr>
          <w:rFonts w:ascii="Arial" w:hAnsi="Arial" w:cs="Arial"/>
          <w:sz w:val="22"/>
          <w:szCs w:val="22"/>
          <w:u w:val="single"/>
        </w:rPr>
        <w:tab/>
      </w:r>
    </w:p>
    <w:p w14:paraId="6B19707E" w14:textId="77777777" w:rsidR="00E33DBB" w:rsidRDefault="00F1469C" w:rsidP="00740B67">
      <w:pPr>
        <w:tabs>
          <w:tab w:val="left" w:pos="4680"/>
          <w:tab w:val="left" w:pos="8550"/>
          <w:tab w:val="right" w:pos="9180"/>
        </w:tabs>
        <w:spacing w:before="120" w:after="0"/>
        <w:contextualSpacing/>
        <w:rPr>
          <w:rFonts w:ascii="Arial" w:hAnsi="Arial" w:cs="Arial"/>
          <w:i/>
          <w:sz w:val="22"/>
          <w:szCs w:val="22"/>
        </w:rPr>
      </w:pPr>
      <w:r w:rsidRPr="00740B67">
        <w:rPr>
          <w:rFonts w:ascii="Arial" w:hAnsi="Arial" w:cs="Arial"/>
          <w:i/>
          <w:sz w:val="22"/>
          <w:szCs w:val="22"/>
        </w:rPr>
        <w:t xml:space="preserve">Petitioner signs here </w:t>
      </w:r>
      <w:r w:rsidRPr="00740B67">
        <w:rPr>
          <w:rFonts w:ascii="Arial" w:hAnsi="Arial" w:cs="Arial"/>
          <w:b/>
          <w:i/>
          <w:sz w:val="22"/>
          <w:szCs w:val="22"/>
        </w:rPr>
        <w:t>or</w:t>
      </w:r>
      <w:r w:rsidRPr="00740B67">
        <w:rPr>
          <w:rFonts w:ascii="Arial" w:hAnsi="Arial" w:cs="Arial"/>
          <w:i/>
          <w:sz w:val="22"/>
          <w:szCs w:val="22"/>
        </w:rPr>
        <w:t xml:space="preserve"> lawyer signs here</w:t>
      </w:r>
      <w:r w:rsidR="00E33DBB">
        <w:rPr>
          <w:rFonts w:ascii="Arial" w:hAnsi="Arial" w:cs="Arial"/>
          <w:i/>
          <w:sz w:val="22"/>
          <w:szCs w:val="22"/>
        </w:rPr>
        <w:tab/>
      </w:r>
      <w:r w:rsidRPr="00740B67">
        <w:rPr>
          <w:rFonts w:ascii="Arial" w:hAnsi="Arial" w:cs="Arial"/>
          <w:i/>
          <w:sz w:val="22"/>
          <w:szCs w:val="22"/>
        </w:rPr>
        <w:t xml:space="preserve">WSBA </w:t>
      </w:r>
      <w:r w:rsidR="00E33DBB">
        <w:rPr>
          <w:rFonts w:ascii="Arial" w:hAnsi="Arial" w:cs="Arial"/>
          <w:i/>
          <w:sz w:val="22"/>
          <w:szCs w:val="22"/>
        </w:rPr>
        <w:t>#</w:t>
      </w:r>
    </w:p>
    <w:p w14:paraId="49FD750E" w14:textId="77777777" w:rsidR="00E33DBB" w:rsidRPr="00740B67" w:rsidRDefault="00EB02F3" w:rsidP="00740B67">
      <w:pPr>
        <w:tabs>
          <w:tab w:val="left" w:pos="4680"/>
          <w:tab w:val="left" w:pos="8550"/>
          <w:tab w:val="right" w:pos="91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______________________________________</w:t>
      </w:r>
    </w:p>
    <w:p w14:paraId="1B80677D" w14:textId="77777777" w:rsidR="00E33DBB" w:rsidRDefault="00E33DBB" w:rsidP="007D78E5">
      <w:pPr>
        <w:tabs>
          <w:tab w:val="left" w:pos="3780"/>
          <w:tab w:val="left" w:pos="4680"/>
          <w:tab w:val="left" w:pos="8550"/>
          <w:tab w:val="right" w:pos="9180"/>
        </w:tabs>
        <w:spacing w:before="120" w:after="0"/>
        <w:contextualSpacing/>
        <w:rPr>
          <w:rFonts w:ascii="Arial" w:hAnsi="Arial" w:cs="Arial"/>
          <w:i/>
          <w:sz w:val="22"/>
          <w:szCs w:val="22"/>
        </w:rPr>
      </w:pPr>
      <w:r w:rsidRPr="00E7572E">
        <w:rPr>
          <w:rFonts w:ascii="Arial" w:hAnsi="Arial" w:cs="Arial"/>
          <w:i/>
          <w:sz w:val="22"/>
          <w:szCs w:val="22"/>
        </w:rPr>
        <w:t>Print Name</w:t>
      </w:r>
      <w:r w:rsidRPr="00E7572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E7572E">
        <w:rPr>
          <w:rFonts w:ascii="Arial" w:hAnsi="Arial" w:cs="Arial"/>
          <w:i/>
          <w:sz w:val="22"/>
          <w:szCs w:val="22"/>
        </w:rPr>
        <w:t>Date</w:t>
      </w:r>
    </w:p>
    <w:p w14:paraId="280EF23D" w14:textId="77777777" w:rsidR="00EB02F3" w:rsidRPr="00E7572E" w:rsidRDefault="00B011BF" w:rsidP="00740B67">
      <w:pPr>
        <w:tabs>
          <w:tab w:val="left" w:pos="3600"/>
          <w:tab w:val="left" w:pos="4500"/>
          <w:tab w:val="left" w:pos="4680"/>
          <w:tab w:val="right" w:pos="9180"/>
        </w:tabs>
        <w:spacing w:before="240" w:after="0"/>
        <w:rPr>
          <w:rFonts w:ascii="Arial" w:hAnsi="Arial" w:cs="Arial"/>
          <w:sz w:val="22"/>
          <w:szCs w:val="22"/>
        </w:rPr>
      </w:pPr>
      <w:r w:rsidRPr="00E7572E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9AF5D5" wp14:editId="00A8A3C9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9F2E0" id="Isosceles Triangle 2" o:spid="_x0000_s1026" type="#_x0000_t5" alt="&quot;&quot;" style="position:absolute;margin-left:230.5pt;margin-top:13.35pt;width:10.8pt;height:4.3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 w:rsidRPr="00E7572E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018088" wp14:editId="609FFC3B">
                <wp:simplePos x="0" y="0"/>
                <wp:positionH relativeFrom="column">
                  <wp:posOffset>-40005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8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F7B28" id="Isosceles Triangle 2" o:spid="_x0000_s1026" type="#_x0000_t5" alt="&quot;&quot;" style="position:absolute;margin-left:-3.15pt;margin-top:13.35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HFjaVr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EB02F3" w:rsidRPr="00E7572E">
        <w:rPr>
          <w:rFonts w:ascii="Arial" w:hAnsi="Arial" w:cs="Arial"/>
          <w:sz w:val="22"/>
          <w:szCs w:val="22"/>
          <w:u w:val="single"/>
        </w:rPr>
        <w:tab/>
      </w:r>
      <w:r w:rsidR="00EB02F3" w:rsidRPr="00E7572E">
        <w:rPr>
          <w:rFonts w:ascii="Arial" w:hAnsi="Arial" w:cs="Arial"/>
          <w:sz w:val="22"/>
          <w:szCs w:val="22"/>
          <w:u w:val="single"/>
        </w:rPr>
        <w:tab/>
      </w:r>
      <w:r w:rsidR="00EB02F3" w:rsidRPr="00E7572E">
        <w:rPr>
          <w:rFonts w:ascii="Arial" w:hAnsi="Arial" w:cs="Arial"/>
          <w:sz w:val="22"/>
          <w:szCs w:val="22"/>
        </w:rPr>
        <w:tab/>
      </w:r>
      <w:r w:rsidR="00EB02F3" w:rsidRPr="00E7572E">
        <w:rPr>
          <w:rFonts w:ascii="Arial" w:hAnsi="Arial" w:cs="Arial"/>
          <w:sz w:val="22"/>
          <w:szCs w:val="22"/>
          <w:u w:val="single"/>
        </w:rPr>
        <w:tab/>
      </w:r>
    </w:p>
    <w:p w14:paraId="606FE11B" w14:textId="77777777" w:rsidR="00EB02F3" w:rsidRDefault="00EB02F3" w:rsidP="007D78E5">
      <w:pPr>
        <w:tabs>
          <w:tab w:val="left" w:pos="4680"/>
          <w:tab w:val="left" w:pos="8550"/>
          <w:tab w:val="right" w:pos="9180"/>
        </w:tabs>
        <w:spacing w:before="120" w:after="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</w:t>
      </w:r>
      <w:r w:rsidRPr="00E7572E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 xml:space="preserve">spondent </w:t>
      </w:r>
      <w:r w:rsidRPr="00E7572E">
        <w:rPr>
          <w:rFonts w:ascii="Arial" w:hAnsi="Arial" w:cs="Arial"/>
          <w:i/>
          <w:sz w:val="22"/>
          <w:szCs w:val="22"/>
        </w:rPr>
        <w:t xml:space="preserve">signs here </w:t>
      </w:r>
      <w:r w:rsidRPr="00E7572E">
        <w:rPr>
          <w:rFonts w:ascii="Arial" w:hAnsi="Arial" w:cs="Arial"/>
          <w:b/>
          <w:i/>
          <w:sz w:val="22"/>
          <w:szCs w:val="22"/>
        </w:rPr>
        <w:t>or</w:t>
      </w:r>
      <w:r w:rsidRPr="00E7572E">
        <w:rPr>
          <w:rFonts w:ascii="Arial" w:hAnsi="Arial" w:cs="Arial"/>
          <w:i/>
          <w:sz w:val="22"/>
          <w:szCs w:val="22"/>
        </w:rPr>
        <w:t xml:space="preserve"> lawyer signs here</w:t>
      </w:r>
      <w:r>
        <w:rPr>
          <w:rFonts w:ascii="Arial" w:hAnsi="Arial" w:cs="Arial"/>
          <w:i/>
          <w:sz w:val="22"/>
          <w:szCs w:val="22"/>
        </w:rPr>
        <w:tab/>
      </w:r>
      <w:r w:rsidRPr="00E7572E">
        <w:rPr>
          <w:rFonts w:ascii="Arial" w:hAnsi="Arial" w:cs="Arial"/>
          <w:i/>
          <w:sz w:val="22"/>
          <w:szCs w:val="22"/>
        </w:rPr>
        <w:t xml:space="preserve">WSBA </w:t>
      </w:r>
      <w:r>
        <w:rPr>
          <w:rFonts w:ascii="Arial" w:hAnsi="Arial" w:cs="Arial"/>
          <w:i/>
          <w:sz w:val="22"/>
          <w:szCs w:val="22"/>
        </w:rPr>
        <w:t>#</w:t>
      </w:r>
    </w:p>
    <w:p w14:paraId="3F1BA592" w14:textId="77777777" w:rsidR="00EB02F3" w:rsidRPr="00E7572E" w:rsidRDefault="00EB02F3" w:rsidP="00740B67">
      <w:pPr>
        <w:tabs>
          <w:tab w:val="left" w:pos="4500"/>
          <w:tab w:val="left" w:pos="4680"/>
          <w:tab w:val="right" w:pos="9180"/>
        </w:tabs>
        <w:spacing w:before="240" w:after="0"/>
        <w:rPr>
          <w:rFonts w:ascii="Arial" w:hAnsi="Arial" w:cs="Arial"/>
          <w:sz w:val="22"/>
          <w:szCs w:val="22"/>
        </w:rPr>
      </w:pPr>
      <w:r w:rsidRPr="00E7572E">
        <w:rPr>
          <w:rFonts w:ascii="Arial" w:hAnsi="Arial" w:cs="Arial"/>
          <w:sz w:val="22"/>
          <w:szCs w:val="22"/>
          <w:u w:val="single"/>
        </w:rPr>
        <w:tab/>
      </w:r>
      <w:r w:rsidRPr="00E7572E">
        <w:rPr>
          <w:rFonts w:ascii="Arial" w:hAnsi="Arial" w:cs="Arial"/>
          <w:sz w:val="22"/>
          <w:szCs w:val="22"/>
        </w:rPr>
        <w:tab/>
      </w:r>
      <w:r w:rsidRPr="00E7572E">
        <w:rPr>
          <w:rFonts w:ascii="Arial" w:hAnsi="Arial" w:cs="Arial"/>
          <w:sz w:val="22"/>
          <w:szCs w:val="22"/>
          <w:u w:val="single"/>
        </w:rPr>
        <w:tab/>
      </w:r>
    </w:p>
    <w:p w14:paraId="22ABA6EF" w14:textId="77777777" w:rsidR="00F1469C" w:rsidRPr="00E33DBB" w:rsidRDefault="00EB02F3" w:rsidP="00740B67">
      <w:pPr>
        <w:tabs>
          <w:tab w:val="left" w:pos="3780"/>
          <w:tab w:val="left" w:pos="4680"/>
          <w:tab w:val="left" w:pos="8550"/>
          <w:tab w:val="right" w:pos="9180"/>
        </w:tabs>
        <w:spacing w:before="120" w:after="0"/>
        <w:contextualSpacing/>
        <w:rPr>
          <w:rFonts w:ascii="Arial" w:hAnsi="Arial" w:cs="Arial"/>
          <w:sz w:val="22"/>
          <w:szCs w:val="22"/>
          <w:u w:val="single"/>
        </w:rPr>
      </w:pPr>
      <w:r w:rsidRPr="00E7572E">
        <w:rPr>
          <w:rFonts w:ascii="Arial" w:hAnsi="Arial" w:cs="Arial"/>
          <w:i/>
          <w:sz w:val="22"/>
          <w:szCs w:val="22"/>
        </w:rPr>
        <w:t>Print Name</w:t>
      </w:r>
      <w:r w:rsidRPr="00E7572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E7572E">
        <w:rPr>
          <w:rFonts w:ascii="Arial" w:hAnsi="Arial" w:cs="Arial"/>
          <w:i/>
          <w:sz w:val="22"/>
          <w:szCs w:val="22"/>
        </w:rPr>
        <w:t>Date</w:t>
      </w:r>
    </w:p>
    <w:sectPr w:rsidR="00F1469C" w:rsidRPr="00E33DBB" w:rsidSect="002A6B33"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7FC1" w14:textId="77777777" w:rsidR="0063233F" w:rsidRDefault="0063233F" w:rsidP="0071249E">
      <w:pPr>
        <w:spacing w:after="0"/>
      </w:pPr>
      <w:r>
        <w:separator/>
      </w:r>
    </w:p>
  </w:endnote>
  <w:endnote w:type="continuationSeparator" w:id="0">
    <w:p w14:paraId="27572EF8" w14:textId="77777777" w:rsidR="0063233F" w:rsidRDefault="0063233F" w:rsidP="00712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3196"/>
      <w:gridCol w:w="3186"/>
      <w:gridCol w:w="2978"/>
    </w:tblGrid>
    <w:tr w:rsidR="009177B6" w14:paraId="617E0A12" w14:textId="77777777" w:rsidTr="008215FD">
      <w:tc>
        <w:tcPr>
          <w:tcW w:w="3258" w:type="dxa"/>
          <w:tcBorders>
            <w:top w:val="single" w:sz="8" w:space="0" w:color="auto"/>
          </w:tcBorders>
        </w:tcPr>
        <w:p w14:paraId="7A622110" w14:textId="77777777" w:rsidR="009177B6" w:rsidRPr="00854DF0" w:rsidRDefault="009177B6" w:rsidP="00F960D2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854DF0">
            <w:rPr>
              <w:rFonts w:ascii="Arial" w:hAnsi="Arial" w:cs="Arial"/>
              <w:sz w:val="18"/>
              <w:szCs w:val="18"/>
            </w:rPr>
            <w:t>RCW 26.09.260, .270; 26.10.200</w:t>
          </w:r>
        </w:p>
        <w:p w14:paraId="219B609F" w14:textId="77777777" w:rsidR="009177B6" w:rsidRPr="00955E49" w:rsidRDefault="009177B6" w:rsidP="00357B1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854DF0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854DF0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CA7490" w:rsidRPr="00854DF0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9B7ADF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E33DBB" w:rsidRPr="00854DF0">
            <w:rPr>
              <w:rStyle w:val="PageNumber"/>
              <w:rFonts w:ascii="Arial" w:hAnsi="Arial" w:cs="Arial"/>
              <w:i/>
              <w:sz w:val="18"/>
              <w:szCs w:val="18"/>
            </w:rPr>
            <w:t>/</w:t>
          </w:r>
          <w:r w:rsidR="00703B74" w:rsidRPr="00955E49">
            <w:rPr>
              <w:rStyle w:val="PageNumber"/>
              <w:rFonts w:ascii="Arial" w:hAnsi="Arial" w:cs="Arial"/>
              <w:i/>
              <w:sz w:val="18"/>
              <w:szCs w:val="18"/>
            </w:rPr>
            <w:t>202</w:t>
          </w:r>
          <w:r w:rsidR="00E33DBB" w:rsidRPr="00955E49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Pr="00955E49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0D66656" w14:textId="77777777" w:rsidR="009177B6" w:rsidRPr="004C4417" w:rsidRDefault="008835AF" w:rsidP="00B7593F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</w:rPr>
          </w:pPr>
          <w:r w:rsidRPr="004C4417">
            <w:rPr>
              <w:rStyle w:val="PageNumber"/>
              <w:rFonts w:ascii="Arial" w:hAnsi="Arial" w:cs="Arial"/>
              <w:b/>
              <w:sz w:val="18"/>
              <w:szCs w:val="18"/>
            </w:rPr>
            <w:t>FL Modify 61</w:t>
          </w:r>
          <w:r w:rsidR="009177B6" w:rsidRPr="004C4417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</w:p>
      </w:tc>
      <w:tc>
        <w:tcPr>
          <w:tcW w:w="3240" w:type="dxa"/>
          <w:tcBorders>
            <w:top w:val="single" w:sz="8" w:space="0" w:color="auto"/>
          </w:tcBorders>
        </w:tcPr>
        <w:p w14:paraId="1C20E263" w14:textId="77777777" w:rsidR="009177B6" w:rsidRPr="00740B67" w:rsidRDefault="008D0074" w:rsidP="005172F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740B67">
            <w:rPr>
              <w:rFonts w:ascii="Arial" w:hAnsi="Arial" w:cs="Arial"/>
              <w:sz w:val="18"/>
              <w:szCs w:val="18"/>
            </w:rPr>
            <w:t xml:space="preserve">Final </w:t>
          </w:r>
          <w:r w:rsidR="004B6F5A">
            <w:rPr>
              <w:rFonts w:ascii="Arial" w:hAnsi="Arial" w:cs="Arial"/>
              <w:sz w:val="18"/>
              <w:szCs w:val="18"/>
            </w:rPr>
            <w:t>Or.</w:t>
          </w:r>
          <w:r w:rsidR="009177B6" w:rsidRPr="00740B67">
            <w:rPr>
              <w:rFonts w:ascii="Arial" w:hAnsi="Arial" w:cs="Arial"/>
              <w:sz w:val="18"/>
              <w:szCs w:val="18"/>
            </w:rPr>
            <w:t xml:space="preserve"> </w:t>
          </w:r>
          <w:r w:rsidRPr="00740B67">
            <w:rPr>
              <w:rFonts w:ascii="Arial" w:hAnsi="Arial" w:cs="Arial"/>
              <w:sz w:val="18"/>
              <w:szCs w:val="18"/>
            </w:rPr>
            <w:t xml:space="preserve">and Findings </w:t>
          </w:r>
          <w:r w:rsidR="004B70E1" w:rsidRPr="00740B67">
            <w:rPr>
              <w:rFonts w:ascii="Arial" w:hAnsi="Arial" w:cs="Arial"/>
              <w:sz w:val="18"/>
              <w:szCs w:val="18"/>
            </w:rPr>
            <w:t xml:space="preserve">on Petition to </w:t>
          </w:r>
          <w:r w:rsidR="009177B6" w:rsidRPr="00740B67">
            <w:rPr>
              <w:rFonts w:ascii="Arial" w:hAnsi="Arial" w:cs="Arial"/>
              <w:sz w:val="18"/>
              <w:szCs w:val="18"/>
            </w:rPr>
            <w:t>Change a Parenting/</w:t>
          </w:r>
          <w:r w:rsidR="009177B6" w:rsidRPr="00740B67">
            <w:rPr>
              <w:rStyle w:val="PageNumber"/>
              <w:rFonts w:ascii="Arial" w:hAnsi="Arial" w:cs="Arial"/>
              <w:sz w:val="18"/>
              <w:szCs w:val="18"/>
            </w:rPr>
            <w:t>Custody Order</w:t>
          </w:r>
        </w:p>
        <w:p w14:paraId="3499AE15" w14:textId="44A095A5" w:rsidR="009177B6" w:rsidRPr="00740B67" w:rsidRDefault="009177B6" w:rsidP="00485C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740B6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740B67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2315E4" w:rsidRPr="00740B6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40B6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2315E4" w:rsidRPr="00740B6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B6F5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7</w:t>
          </w:r>
          <w:r w:rsidR="002315E4" w:rsidRPr="00740B6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740B67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fldSimple w:instr=" SECTIONPAGES   \* MERGEFORMAT ">
            <w:r w:rsidR="009F4FA7">
              <w:rPr>
                <w:noProof/>
              </w:rPr>
              <w:t>7</w:t>
            </w:r>
          </w:fldSimple>
        </w:p>
      </w:tc>
      <w:tc>
        <w:tcPr>
          <w:tcW w:w="3078" w:type="dxa"/>
          <w:tcBorders>
            <w:top w:val="single" w:sz="8" w:space="0" w:color="auto"/>
          </w:tcBorders>
        </w:tcPr>
        <w:p w14:paraId="06B8255D" w14:textId="77777777" w:rsidR="009177B6" w:rsidRDefault="009177B6" w:rsidP="00357B1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sz w:val="18"/>
              <w:szCs w:val="18"/>
            </w:rPr>
          </w:pPr>
        </w:p>
      </w:tc>
    </w:tr>
  </w:tbl>
  <w:p w14:paraId="3B55319A" w14:textId="77777777" w:rsidR="009177B6" w:rsidRPr="005172F2" w:rsidRDefault="009177B6" w:rsidP="00485C60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C48CF" w14:textId="77777777" w:rsidR="0063233F" w:rsidRDefault="0063233F" w:rsidP="0071249E">
      <w:pPr>
        <w:spacing w:after="0"/>
      </w:pPr>
      <w:r>
        <w:separator/>
      </w:r>
    </w:p>
  </w:footnote>
  <w:footnote w:type="continuationSeparator" w:id="0">
    <w:p w14:paraId="3209FA4F" w14:textId="77777777" w:rsidR="0063233F" w:rsidRDefault="0063233F" w:rsidP="007124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B3294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AC3A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EC0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42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7E4E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422E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9C2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4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6EF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981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2D21"/>
    <w:multiLevelType w:val="hybridMultilevel"/>
    <w:tmpl w:val="F99202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04613698"/>
    <w:multiLevelType w:val="hybridMultilevel"/>
    <w:tmpl w:val="6C5458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BD564A7"/>
    <w:multiLevelType w:val="multilevel"/>
    <w:tmpl w:val="6C545882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1ED0507C"/>
    <w:multiLevelType w:val="hybridMultilevel"/>
    <w:tmpl w:val="CF1273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0C32C3"/>
    <w:multiLevelType w:val="hybridMultilevel"/>
    <w:tmpl w:val="4522A42C"/>
    <w:lvl w:ilvl="0" w:tplc="A53434F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4" w15:restartNumberingAfterBreak="0">
    <w:nsid w:val="321E5D4E"/>
    <w:multiLevelType w:val="hybridMultilevel"/>
    <w:tmpl w:val="14D0CE56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5" w15:restartNumberingAfterBreak="0">
    <w:nsid w:val="33144A34"/>
    <w:multiLevelType w:val="hybridMultilevel"/>
    <w:tmpl w:val="E8DE43F8"/>
    <w:lvl w:ilvl="0" w:tplc="E2B4C02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D6DEF"/>
    <w:multiLevelType w:val="hybridMultilevel"/>
    <w:tmpl w:val="534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8" w15:restartNumberingAfterBreak="0">
    <w:nsid w:val="56FB120F"/>
    <w:multiLevelType w:val="hybridMultilevel"/>
    <w:tmpl w:val="70A4AE80"/>
    <w:lvl w:ilvl="0" w:tplc="0409000B">
      <w:start w:val="1"/>
      <w:numFmt w:val="bullet"/>
      <w:lvlText w:val="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9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845E5"/>
    <w:multiLevelType w:val="hybridMultilevel"/>
    <w:tmpl w:val="56FA5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9573308">
    <w:abstractNumId w:val="31"/>
  </w:num>
  <w:num w:numId="2" w16cid:durableId="869029836">
    <w:abstractNumId w:val="14"/>
  </w:num>
  <w:num w:numId="3" w16cid:durableId="719599253">
    <w:abstractNumId w:val="17"/>
  </w:num>
  <w:num w:numId="4" w16cid:durableId="1436555369">
    <w:abstractNumId w:val="29"/>
  </w:num>
  <w:num w:numId="5" w16cid:durableId="1391687993">
    <w:abstractNumId w:val="33"/>
  </w:num>
  <w:num w:numId="6" w16cid:durableId="1445689274">
    <w:abstractNumId w:val="13"/>
  </w:num>
  <w:num w:numId="7" w16cid:durableId="1159618270">
    <w:abstractNumId w:val="15"/>
  </w:num>
  <w:num w:numId="8" w16cid:durableId="266810142">
    <w:abstractNumId w:val="21"/>
  </w:num>
  <w:num w:numId="9" w16cid:durableId="1940412440">
    <w:abstractNumId w:val="30"/>
  </w:num>
  <w:num w:numId="10" w16cid:durableId="284895522">
    <w:abstractNumId w:val="11"/>
  </w:num>
  <w:num w:numId="11" w16cid:durableId="1990668705">
    <w:abstractNumId w:val="26"/>
  </w:num>
  <w:num w:numId="12" w16cid:durableId="2096245904">
    <w:abstractNumId w:val="12"/>
  </w:num>
  <w:num w:numId="13" w16cid:durableId="1458530165">
    <w:abstractNumId w:val="18"/>
  </w:num>
  <w:num w:numId="14" w16cid:durableId="1204564661">
    <w:abstractNumId w:val="19"/>
  </w:num>
  <w:num w:numId="15" w16cid:durableId="376394042">
    <w:abstractNumId w:val="9"/>
  </w:num>
  <w:num w:numId="16" w16cid:durableId="546530481">
    <w:abstractNumId w:val="7"/>
  </w:num>
  <w:num w:numId="17" w16cid:durableId="1729956252">
    <w:abstractNumId w:val="6"/>
  </w:num>
  <w:num w:numId="18" w16cid:durableId="1632520706">
    <w:abstractNumId w:val="5"/>
  </w:num>
  <w:num w:numId="19" w16cid:durableId="557282045">
    <w:abstractNumId w:val="4"/>
  </w:num>
  <w:num w:numId="20" w16cid:durableId="1392655994">
    <w:abstractNumId w:val="8"/>
  </w:num>
  <w:num w:numId="21" w16cid:durableId="82530143">
    <w:abstractNumId w:val="3"/>
  </w:num>
  <w:num w:numId="22" w16cid:durableId="1206259012">
    <w:abstractNumId w:val="2"/>
  </w:num>
  <w:num w:numId="23" w16cid:durableId="702830637">
    <w:abstractNumId w:val="1"/>
  </w:num>
  <w:num w:numId="24" w16cid:durableId="144856812">
    <w:abstractNumId w:val="0"/>
  </w:num>
  <w:num w:numId="25" w16cid:durableId="753625921">
    <w:abstractNumId w:val="20"/>
  </w:num>
  <w:num w:numId="26" w16cid:durableId="266161937">
    <w:abstractNumId w:val="16"/>
  </w:num>
  <w:num w:numId="27" w16cid:durableId="968558364">
    <w:abstractNumId w:val="25"/>
  </w:num>
  <w:num w:numId="28" w16cid:durableId="1838114554">
    <w:abstractNumId w:val="22"/>
  </w:num>
  <w:num w:numId="29" w16cid:durableId="2102333978">
    <w:abstractNumId w:val="20"/>
  </w:num>
  <w:num w:numId="30" w16cid:durableId="946233223">
    <w:abstractNumId w:val="16"/>
  </w:num>
  <w:num w:numId="31" w16cid:durableId="1854831916">
    <w:abstractNumId w:val="25"/>
  </w:num>
  <w:num w:numId="32" w16cid:durableId="570044549">
    <w:abstractNumId w:val="22"/>
  </w:num>
  <w:num w:numId="33" w16cid:durableId="786394777">
    <w:abstractNumId w:val="32"/>
  </w:num>
  <w:num w:numId="34" w16cid:durableId="1799492610">
    <w:abstractNumId w:val="23"/>
  </w:num>
  <w:num w:numId="35" w16cid:durableId="518399009">
    <w:abstractNumId w:val="24"/>
  </w:num>
  <w:num w:numId="36" w16cid:durableId="878319720">
    <w:abstractNumId w:val="10"/>
  </w:num>
  <w:num w:numId="37" w16cid:durableId="692001942">
    <w:abstractNumId w:val="28"/>
  </w:num>
  <w:num w:numId="38" w16cid:durableId="3423630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41"/>
    <w:rsid w:val="00000200"/>
    <w:rsid w:val="00004438"/>
    <w:rsid w:val="00004C7D"/>
    <w:rsid w:val="00010F47"/>
    <w:rsid w:val="00011002"/>
    <w:rsid w:val="0002461C"/>
    <w:rsid w:val="00024B67"/>
    <w:rsid w:val="000307CA"/>
    <w:rsid w:val="00036AAC"/>
    <w:rsid w:val="00042096"/>
    <w:rsid w:val="00042D0A"/>
    <w:rsid w:val="000446B9"/>
    <w:rsid w:val="000524FF"/>
    <w:rsid w:val="000544C9"/>
    <w:rsid w:val="00054C52"/>
    <w:rsid w:val="00062FAF"/>
    <w:rsid w:val="000703DC"/>
    <w:rsid w:val="00070432"/>
    <w:rsid w:val="0007124A"/>
    <w:rsid w:val="00072789"/>
    <w:rsid w:val="00074DDA"/>
    <w:rsid w:val="00075000"/>
    <w:rsid w:val="0007621B"/>
    <w:rsid w:val="00076581"/>
    <w:rsid w:val="0007708C"/>
    <w:rsid w:val="000776E9"/>
    <w:rsid w:val="0008642F"/>
    <w:rsid w:val="00091302"/>
    <w:rsid w:val="000913DA"/>
    <w:rsid w:val="0009701A"/>
    <w:rsid w:val="000A0C2E"/>
    <w:rsid w:val="000A5158"/>
    <w:rsid w:val="000B0BBF"/>
    <w:rsid w:val="000B0C14"/>
    <w:rsid w:val="000B4D80"/>
    <w:rsid w:val="000B70BB"/>
    <w:rsid w:val="000C0012"/>
    <w:rsid w:val="000C1DEB"/>
    <w:rsid w:val="000C203C"/>
    <w:rsid w:val="000C551C"/>
    <w:rsid w:val="000C79BB"/>
    <w:rsid w:val="000D33D4"/>
    <w:rsid w:val="000D493D"/>
    <w:rsid w:val="000D4CF1"/>
    <w:rsid w:val="000D5207"/>
    <w:rsid w:val="000D598B"/>
    <w:rsid w:val="000E2FFB"/>
    <w:rsid w:val="000E323D"/>
    <w:rsid w:val="000E4330"/>
    <w:rsid w:val="000E5E5E"/>
    <w:rsid w:val="000E6673"/>
    <w:rsid w:val="000F6748"/>
    <w:rsid w:val="00106428"/>
    <w:rsid w:val="00111839"/>
    <w:rsid w:val="00113595"/>
    <w:rsid w:val="00115790"/>
    <w:rsid w:val="00117A41"/>
    <w:rsid w:val="00117B64"/>
    <w:rsid w:val="001221F9"/>
    <w:rsid w:val="00122E82"/>
    <w:rsid w:val="001257D9"/>
    <w:rsid w:val="00126872"/>
    <w:rsid w:val="00132128"/>
    <w:rsid w:val="00132896"/>
    <w:rsid w:val="0013573E"/>
    <w:rsid w:val="00137F50"/>
    <w:rsid w:val="00142BEC"/>
    <w:rsid w:val="00145C77"/>
    <w:rsid w:val="0015042D"/>
    <w:rsid w:val="00151F55"/>
    <w:rsid w:val="00155289"/>
    <w:rsid w:val="00164ED7"/>
    <w:rsid w:val="00172F49"/>
    <w:rsid w:val="00174161"/>
    <w:rsid w:val="00174E2E"/>
    <w:rsid w:val="0017769B"/>
    <w:rsid w:val="00177B17"/>
    <w:rsid w:val="001802C3"/>
    <w:rsid w:val="00180352"/>
    <w:rsid w:val="00183CE4"/>
    <w:rsid w:val="001853C0"/>
    <w:rsid w:val="0019289B"/>
    <w:rsid w:val="001944AF"/>
    <w:rsid w:val="0019677B"/>
    <w:rsid w:val="001970FC"/>
    <w:rsid w:val="001A6011"/>
    <w:rsid w:val="001A6219"/>
    <w:rsid w:val="001A6CB0"/>
    <w:rsid w:val="001A6D03"/>
    <w:rsid w:val="001A6EF3"/>
    <w:rsid w:val="001B1264"/>
    <w:rsid w:val="001B1B75"/>
    <w:rsid w:val="001B43A2"/>
    <w:rsid w:val="001B5D31"/>
    <w:rsid w:val="001C39B0"/>
    <w:rsid w:val="001C74A9"/>
    <w:rsid w:val="001D34E9"/>
    <w:rsid w:val="001D3B49"/>
    <w:rsid w:val="001D3C7E"/>
    <w:rsid w:val="001D3CCA"/>
    <w:rsid w:val="001E3A1B"/>
    <w:rsid w:val="001E4442"/>
    <w:rsid w:val="001F0868"/>
    <w:rsid w:val="001F1C74"/>
    <w:rsid w:val="001F5EB0"/>
    <w:rsid w:val="001F63AA"/>
    <w:rsid w:val="001F7DC4"/>
    <w:rsid w:val="0020573C"/>
    <w:rsid w:val="00216871"/>
    <w:rsid w:val="00222CAF"/>
    <w:rsid w:val="002265C2"/>
    <w:rsid w:val="002315E4"/>
    <w:rsid w:val="00236604"/>
    <w:rsid w:val="00240A97"/>
    <w:rsid w:val="00241AAE"/>
    <w:rsid w:val="002456FE"/>
    <w:rsid w:val="00250F82"/>
    <w:rsid w:val="0025408F"/>
    <w:rsid w:val="00256E61"/>
    <w:rsid w:val="00260231"/>
    <w:rsid w:val="002605C5"/>
    <w:rsid w:val="002610A5"/>
    <w:rsid w:val="00262F0D"/>
    <w:rsid w:val="00264BAF"/>
    <w:rsid w:val="00266774"/>
    <w:rsid w:val="00267F04"/>
    <w:rsid w:val="002819AB"/>
    <w:rsid w:val="0028386F"/>
    <w:rsid w:val="00287353"/>
    <w:rsid w:val="002928B4"/>
    <w:rsid w:val="002957E5"/>
    <w:rsid w:val="00295BE2"/>
    <w:rsid w:val="00297993"/>
    <w:rsid w:val="002A0015"/>
    <w:rsid w:val="002A0742"/>
    <w:rsid w:val="002A302D"/>
    <w:rsid w:val="002A62BD"/>
    <w:rsid w:val="002A6B33"/>
    <w:rsid w:val="002A722F"/>
    <w:rsid w:val="002B408F"/>
    <w:rsid w:val="002B4121"/>
    <w:rsid w:val="002C2E00"/>
    <w:rsid w:val="002C38E8"/>
    <w:rsid w:val="002C46AC"/>
    <w:rsid w:val="002C6748"/>
    <w:rsid w:val="002D0917"/>
    <w:rsid w:val="002D6838"/>
    <w:rsid w:val="002E2C96"/>
    <w:rsid w:val="002E358E"/>
    <w:rsid w:val="002F3841"/>
    <w:rsid w:val="002F3F0E"/>
    <w:rsid w:val="00305D08"/>
    <w:rsid w:val="00306DD7"/>
    <w:rsid w:val="0031046C"/>
    <w:rsid w:val="00311CF8"/>
    <w:rsid w:val="0031286B"/>
    <w:rsid w:val="0031598E"/>
    <w:rsid w:val="00317EA1"/>
    <w:rsid w:val="00320808"/>
    <w:rsid w:val="00323254"/>
    <w:rsid w:val="00327891"/>
    <w:rsid w:val="003305FB"/>
    <w:rsid w:val="00330E2B"/>
    <w:rsid w:val="003315B9"/>
    <w:rsid w:val="00335DF6"/>
    <w:rsid w:val="00342730"/>
    <w:rsid w:val="00344B09"/>
    <w:rsid w:val="0034518D"/>
    <w:rsid w:val="00350ACA"/>
    <w:rsid w:val="00350B39"/>
    <w:rsid w:val="00357B14"/>
    <w:rsid w:val="003619BA"/>
    <w:rsid w:val="00364998"/>
    <w:rsid w:val="00377602"/>
    <w:rsid w:val="00380364"/>
    <w:rsid w:val="003822BD"/>
    <w:rsid w:val="003851E2"/>
    <w:rsid w:val="003853AB"/>
    <w:rsid w:val="00386BAC"/>
    <w:rsid w:val="00394036"/>
    <w:rsid w:val="003944F1"/>
    <w:rsid w:val="003958A2"/>
    <w:rsid w:val="00396465"/>
    <w:rsid w:val="00396A07"/>
    <w:rsid w:val="00397847"/>
    <w:rsid w:val="003A089E"/>
    <w:rsid w:val="003A14F1"/>
    <w:rsid w:val="003A1C79"/>
    <w:rsid w:val="003A1CEE"/>
    <w:rsid w:val="003A5D7A"/>
    <w:rsid w:val="003B071E"/>
    <w:rsid w:val="003B08D6"/>
    <w:rsid w:val="003B44CC"/>
    <w:rsid w:val="003B5E43"/>
    <w:rsid w:val="003C0481"/>
    <w:rsid w:val="003C0DE5"/>
    <w:rsid w:val="003C5812"/>
    <w:rsid w:val="003D194C"/>
    <w:rsid w:val="003D2595"/>
    <w:rsid w:val="003D29EB"/>
    <w:rsid w:val="003D3DC1"/>
    <w:rsid w:val="003D7402"/>
    <w:rsid w:val="003E293A"/>
    <w:rsid w:val="003E3B7F"/>
    <w:rsid w:val="003E40A2"/>
    <w:rsid w:val="003F2D91"/>
    <w:rsid w:val="003F4697"/>
    <w:rsid w:val="003F67DA"/>
    <w:rsid w:val="004067DF"/>
    <w:rsid w:val="00406CC0"/>
    <w:rsid w:val="004079D8"/>
    <w:rsid w:val="00415D13"/>
    <w:rsid w:val="00422DE3"/>
    <w:rsid w:val="00425280"/>
    <w:rsid w:val="00427055"/>
    <w:rsid w:val="00433DD2"/>
    <w:rsid w:val="00437AF6"/>
    <w:rsid w:val="00442B95"/>
    <w:rsid w:val="0044678B"/>
    <w:rsid w:val="00450783"/>
    <w:rsid w:val="00454277"/>
    <w:rsid w:val="00456FD0"/>
    <w:rsid w:val="00461BAF"/>
    <w:rsid w:val="00463D53"/>
    <w:rsid w:val="004640D3"/>
    <w:rsid w:val="00464532"/>
    <w:rsid w:val="004658A7"/>
    <w:rsid w:val="00465E76"/>
    <w:rsid w:val="00471346"/>
    <w:rsid w:val="00472727"/>
    <w:rsid w:val="00475796"/>
    <w:rsid w:val="00481F96"/>
    <w:rsid w:val="004839A1"/>
    <w:rsid w:val="00485C60"/>
    <w:rsid w:val="0048639B"/>
    <w:rsid w:val="004964E0"/>
    <w:rsid w:val="00496674"/>
    <w:rsid w:val="004A15DE"/>
    <w:rsid w:val="004A3427"/>
    <w:rsid w:val="004A34B5"/>
    <w:rsid w:val="004B0B49"/>
    <w:rsid w:val="004B366E"/>
    <w:rsid w:val="004B4AD7"/>
    <w:rsid w:val="004B630B"/>
    <w:rsid w:val="004B6F5A"/>
    <w:rsid w:val="004B70E1"/>
    <w:rsid w:val="004C4417"/>
    <w:rsid w:val="004C59DC"/>
    <w:rsid w:val="004D532C"/>
    <w:rsid w:val="004D5C01"/>
    <w:rsid w:val="004D69C7"/>
    <w:rsid w:val="004E2391"/>
    <w:rsid w:val="004E68D0"/>
    <w:rsid w:val="0050524E"/>
    <w:rsid w:val="005064D2"/>
    <w:rsid w:val="005118AB"/>
    <w:rsid w:val="00512724"/>
    <w:rsid w:val="005157F0"/>
    <w:rsid w:val="00516AB3"/>
    <w:rsid w:val="005172F2"/>
    <w:rsid w:val="005175F6"/>
    <w:rsid w:val="0052237E"/>
    <w:rsid w:val="0052347C"/>
    <w:rsid w:val="00531A43"/>
    <w:rsid w:val="00537086"/>
    <w:rsid w:val="00537BF4"/>
    <w:rsid w:val="00543D99"/>
    <w:rsid w:val="00545FE1"/>
    <w:rsid w:val="00546542"/>
    <w:rsid w:val="00552493"/>
    <w:rsid w:val="0055309C"/>
    <w:rsid w:val="00553644"/>
    <w:rsid w:val="00560A79"/>
    <w:rsid w:val="00567219"/>
    <w:rsid w:val="00570434"/>
    <w:rsid w:val="00571019"/>
    <w:rsid w:val="00574497"/>
    <w:rsid w:val="00574C2D"/>
    <w:rsid w:val="0057587C"/>
    <w:rsid w:val="00592DFD"/>
    <w:rsid w:val="00592EC9"/>
    <w:rsid w:val="0059345E"/>
    <w:rsid w:val="00597D8A"/>
    <w:rsid w:val="005A09F5"/>
    <w:rsid w:val="005B2450"/>
    <w:rsid w:val="005B39C4"/>
    <w:rsid w:val="005B6D95"/>
    <w:rsid w:val="005C2C8F"/>
    <w:rsid w:val="005C48C1"/>
    <w:rsid w:val="005C5A43"/>
    <w:rsid w:val="005D118E"/>
    <w:rsid w:val="005D17F9"/>
    <w:rsid w:val="005E03AA"/>
    <w:rsid w:val="005E086F"/>
    <w:rsid w:val="005E228B"/>
    <w:rsid w:val="005E56F0"/>
    <w:rsid w:val="005F0494"/>
    <w:rsid w:val="005F17D9"/>
    <w:rsid w:val="005F20DE"/>
    <w:rsid w:val="005F25D9"/>
    <w:rsid w:val="005F48B0"/>
    <w:rsid w:val="005F50D4"/>
    <w:rsid w:val="005F6643"/>
    <w:rsid w:val="005F787C"/>
    <w:rsid w:val="00600DDB"/>
    <w:rsid w:val="00603D2F"/>
    <w:rsid w:val="00613257"/>
    <w:rsid w:val="006169F0"/>
    <w:rsid w:val="006175D2"/>
    <w:rsid w:val="006238AD"/>
    <w:rsid w:val="00624EF7"/>
    <w:rsid w:val="0063197E"/>
    <w:rsid w:val="0063233F"/>
    <w:rsid w:val="00632E65"/>
    <w:rsid w:val="00633763"/>
    <w:rsid w:val="00634928"/>
    <w:rsid w:val="00634BCF"/>
    <w:rsid w:val="00640E5C"/>
    <w:rsid w:val="006430E0"/>
    <w:rsid w:val="00644B56"/>
    <w:rsid w:val="0064742F"/>
    <w:rsid w:val="00655C4F"/>
    <w:rsid w:val="00655D80"/>
    <w:rsid w:val="0065723D"/>
    <w:rsid w:val="006573EB"/>
    <w:rsid w:val="00660E57"/>
    <w:rsid w:val="00661647"/>
    <w:rsid w:val="00661826"/>
    <w:rsid w:val="00665A3E"/>
    <w:rsid w:val="00667441"/>
    <w:rsid w:val="006929EF"/>
    <w:rsid w:val="006B7082"/>
    <w:rsid w:val="006C02C3"/>
    <w:rsid w:val="006C0447"/>
    <w:rsid w:val="006C1C2A"/>
    <w:rsid w:val="006C4957"/>
    <w:rsid w:val="006C6556"/>
    <w:rsid w:val="006D037B"/>
    <w:rsid w:val="006D0DD6"/>
    <w:rsid w:val="006D6A4F"/>
    <w:rsid w:val="006E0D7A"/>
    <w:rsid w:val="006E0F8A"/>
    <w:rsid w:val="006E1640"/>
    <w:rsid w:val="006E32CA"/>
    <w:rsid w:val="006E3EE8"/>
    <w:rsid w:val="006E6544"/>
    <w:rsid w:val="006E7859"/>
    <w:rsid w:val="006F65C6"/>
    <w:rsid w:val="007005C5"/>
    <w:rsid w:val="00700680"/>
    <w:rsid w:val="00700B27"/>
    <w:rsid w:val="00700D8A"/>
    <w:rsid w:val="007012D1"/>
    <w:rsid w:val="00703B74"/>
    <w:rsid w:val="00706470"/>
    <w:rsid w:val="00707135"/>
    <w:rsid w:val="00710D7C"/>
    <w:rsid w:val="0071249E"/>
    <w:rsid w:val="007134E8"/>
    <w:rsid w:val="0071760A"/>
    <w:rsid w:val="00720AB5"/>
    <w:rsid w:val="007226BE"/>
    <w:rsid w:val="00727EE1"/>
    <w:rsid w:val="007307A7"/>
    <w:rsid w:val="00730877"/>
    <w:rsid w:val="0073446E"/>
    <w:rsid w:val="007347CC"/>
    <w:rsid w:val="007366D1"/>
    <w:rsid w:val="00736FDE"/>
    <w:rsid w:val="00737495"/>
    <w:rsid w:val="00740B67"/>
    <w:rsid w:val="007419DA"/>
    <w:rsid w:val="007450D8"/>
    <w:rsid w:val="00745745"/>
    <w:rsid w:val="00745B9A"/>
    <w:rsid w:val="007469B4"/>
    <w:rsid w:val="00747EE8"/>
    <w:rsid w:val="00755C85"/>
    <w:rsid w:val="00763283"/>
    <w:rsid w:val="007654D7"/>
    <w:rsid w:val="00765C1C"/>
    <w:rsid w:val="0076613B"/>
    <w:rsid w:val="00767549"/>
    <w:rsid w:val="007701A0"/>
    <w:rsid w:val="0077070E"/>
    <w:rsid w:val="00771384"/>
    <w:rsid w:val="007734FE"/>
    <w:rsid w:val="00774042"/>
    <w:rsid w:val="007755ED"/>
    <w:rsid w:val="00775712"/>
    <w:rsid w:val="00784F16"/>
    <w:rsid w:val="007915A4"/>
    <w:rsid w:val="007947E0"/>
    <w:rsid w:val="007950B4"/>
    <w:rsid w:val="00795A82"/>
    <w:rsid w:val="00795E10"/>
    <w:rsid w:val="007A0238"/>
    <w:rsid w:val="007A3682"/>
    <w:rsid w:val="007A37DF"/>
    <w:rsid w:val="007A7671"/>
    <w:rsid w:val="007B4FD7"/>
    <w:rsid w:val="007B662A"/>
    <w:rsid w:val="007C08EC"/>
    <w:rsid w:val="007C1686"/>
    <w:rsid w:val="007C382E"/>
    <w:rsid w:val="007C480E"/>
    <w:rsid w:val="007D1697"/>
    <w:rsid w:val="007D2134"/>
    <w:rsid w:val="007D359D"/>
    <w:rsid w:val="007D39C8"/>
    <w:rsid w:val="007D78E5"/>
    <w:rsid w:val="007E50DA"/>
    <w:rsid w:val="007E6C86"/>
    <w:rsid w:val="007E7846"/>
    <w:rsid w:val="007F16BE"/>
    <w:rsid w:val="007F3657"/>
    <w:rsid w:val="00800185"/>
    <w:rsid w:val="00810586"/>
    <w:rsid w:val="008114F0"/>
    <w:rsid w:val="00816845"/>
    <w:rsid w:val="008215FD"/>
    <w:rsid w:val="00822D3C"/>
    <w:rsid w:val="00823CBA"/>
    <w:rsid w:val="0082658E"/>
    <w:rsid w:val="00826AEE"/>
    <w:rsid w:val="00827A6A"/>
    <w:rsid w:val="00831C00"/>
    <w:rsid w:val="00833059"/>
    <w:rsid w:val="008436EA"/>
    <w:rsid w:val="00845047"/>
    <w:rsid w:val="00845B1C"/>
    <w:rsid w:val="008507E6"/>
    <w:rsid w:val="00850C45"/>
    <w:rsid w:val="00853295"/>
    <w:rsid w:val="0085343E"/>
    <w:rsid w:val="0085412F"/>
    <w:rsid w:val="00854DF0"/>
    <w:rsid w:val="0086038F"/>
    <w:rsid w:val="00860A38"/>
    <w:rsid w:val="00861B6D"/>
    <w:rsid w:val="00864641"/>
    <w:rsid w:val="00865A90"/>
    <w:rsid w:val="00867AD2"/>
    <w:rsid w:val="00867FDD"/>
    <w:rsid w:val="00870F41"/>
    <w:rsid w:val="008742D9"/>
    <w:rsid w:val="0087478F"/>
    <w:rsid w:val="00877EB6"/>
    <w:rsid w:val="00880EE3"/>
    <w:rsid w:val="00881E44"/>
    <w:rsid w:val="008835AF"/>
    <w:rsid w:val="00884820"/>
    <w:rsid w:val="00884CFA"/>
    <w:rsid w:val="00892CDF"/>
    <w:rsid w:val="00895C93"/>
    <w:rsid w:val="00897AE9"/>
    <w:rsid w:val="008B02A1"/>
    <w:rsid w:val="008B36B6"/>
    <w:rsid w:val="008B4554"/>
    <w:rsid w:val="008C2850"/>
    <w:rsid w:val="008C29D5"/>
    <w:rsid w:val="008C40D2"/>
    <w:rsid w:val="008C668E"/>
    <w:rsid w:val="008D0074"/>
    <w:rsid w:val="008D0858"/>
    <w:rsid w:val="008D32FD"/>
    <w:rsid w:val="008E6E37"/>
    <w:rsid w:val="008F08C2"/>
    <w:rsid w:val="008F7ED5"/>
    <w:rsid w:val="00907AA1"/>
    <w:rsid w:val="00916A8B"/>
    <w:rsid w:val="0091768C"/>
    <w:rsid w:val="009177B6"/>
    <w:rsid w:val="00931AE1"/>
    <w:rsid w:val="009347AC"/>
    <w:rsid w:val="00934F8D"/>
    <w:rsid w:val="00935161"/>
    <w:rsid w:val="00935B5F"/>
    <w:rsid w:val="00935E8F"/>
    <w:rsid w:val="00945804"/>
    <w:rsid w:val="00955E49"/>
    <w:rsid w:val="00955F1E"/>
    <w:rsid w:val="00955FBA"/>
    <w:rsid w:val="009607AC"/>
    <w:rsid w:val="00960D95"/>
    <w:rsid w:val="00964354"/>
    <w:rsid w:val="009653F1"/>
    <w:rsid w:val="00973261"/>
    <w:rsid w:val="00973971"/>
    <w:rsid w:val="00983CF6"/>
    <w:rsid w:val="00984875"/>
    <w:rsid w:val="00987A21"/>
    <w:rsid w:val="009918D5"/>
    <w:rsid w:val="0099235B"/>
    <w:rsid w:val="00992D35"/>
    <w:rsid w:val="00994424"/>
    <w:rsid w:val="0099755D"/>
    <w:rsid w:val="009B25F9"/>
    <w:rsid w:val="009B4A2D"/>
    <w:rsid w:val="009B57D7"/>
    <w:rsid w:val="009B7ADF"/>
    <w:rsid w:val="009C2F36"/>
    <w:rsid w:val="009C3810"/>
    <w:rsid w:val="009C7D94"/>
    <w:rsid w:val="009D02D3"/>
    <w:rsid w:val="009D21B9"/>
    <w:rsid w:val="009D43C1"/>
    <w:rsid w:val="009D500F"/>
    <w:rsid w:val="009E10C0"/>
    <w:rsid w:val="009E5373"/>
    <w:rsid w:val="009F0A9B"/>
    <w:rsid w:val="009F10CA"/>
    <w:rsid w:val="009F3D9D"/>
    <w:rsid w:val="009F4EB5"/>
    <w:rsid w:val="009F4FA7"/>
    <w:rsid w:val="00A02240"/>
    <w:rsid w:val="00A11E46"/>
    <w:rsid w:val="00A13AE9"/>
    <w:rsid w:val="00A14E78"/>
    <w:rsid w:val="00A20379"/>
    <w:rsid w:val="00A21C66"/>
    <w:rsid w:val="00A2230C"/>
    <w:rsid w:val="00A22B63"/>
    <w:rsid w:val="00A235AE"/>
    <w:rsid w:val="00A23E79"/>
    <w:rsid w:val="00A24342"/>
    <w:rsid w:val="00A2721E"/>
    <w:rsid w:val="00A273A1"/>
    <w:rsid w:val="00A31476"/>
    <w:rsid w:val="00A328A5"/>
    <w:rsid w:val="00A34275"/>
    <w:rsid w:val="00A36343"/>
    <w:rsid w:val="00A36931"/>
    <w:rsid w:val="00A41719"/>
    <w:rsid w:val="00A43D18"/>
    <w:rsid w:val="00A44277"/>
    <w:rsid w:val="00A467AC"/>
    <w:rsid w:val="00A46D3B"/>
    <w:rsid w:val="00A50645"/>
    <w:rsid w:val="00A514AC"/>
    <w:rsid w:val="00A53304"/>
    <w:rsid w:val="00A60CA7"/>
    <w:rsid w:val="00A60ED7"/>
    <w:rsid w:val="00A61801"/>
    <w:rsid w:val="00A61C2B"/>
    <w:rsid w:val="00A63284"/>
    <w:rsid w:val="00A77791"/>
    <w:rsid w:val="00A81894"/>
    <w:rsid w:val="00A8397E"/>
    <w:rsid w:val="00A85FE7"/>
    <w:rsid w:val="00A87C39"/>
    <w:rsid w:val="00A9111A"/>
    <w:rsid w:val="00A938ED"/>
    <w:rsid w:val="00AA2086"/>
    <w:rsid w:val="00AA2CAA"/>
    <w:rsid w:val="00AA78C2"/>
    <w:rsid w:val="00AB1CCB"/>
    <w:rsid w:val="00AB1F03"/>
    <w:rsid w:val="00AB3140"/>
    <w:rsid w:val="00AC0698"/>
    <w:rsid w:val="00AC1581"/>
    <w:rsid w:val="00AC2672"/>
    <w:rsid w:val="00AC3472"/>
    <w:rsid w:val="00AC386C"/>
    <w:rsid w:val="00AD0C42"/>
    <w:rsid w:val="00AD6274"/>
    <w:rsid w:val="00AD6611"/>
    <w:rsid w:val="00AD6889"/>
    <w:rsid w:val="00AE3B48"/>
    <w:rsid w:val="00AE4C25"/>
    <w:rsid w:val="00AE5E62"/>
    <w:rsid w:val="00AE7B71"/>
    <w:rsid w:val="00AF0929"/>
    <w:rsid w:val="00AF47AF"/>
    <w:rsid w:val="00AF4C94"/>
    <w:rsid w:val="00B01132"/>
    <w:rsid w:val="00B011BF"/>
    <w:rsid w:val="00B0480B"/>
    <w:rsid w:val="00B10B79"/>
    <w:rsid w:val="00B123C7"/>
    <w:rsid w:val="00B12DFC"/>
    <w:rsid w:val="00B13EE5"/>
    <w:rsid w:val="00B14FC7"/>
    <w:rsid w:val="00B15F2A"/>
    <w:rsid w:val="00B1622B"/>
    <w:rsid w:val="00B218B3"/>
    <w:rsid w:val="00B225DD"/>
    <w:rsid w:val="00B231AA"/>
    <w:rsid w:val="00B23540"/>
    <w:rsid w:val="00B30ABE"/>
    <w:rsid w:val="00B3146A"/>
    <w:rsid w:val="00B35195"/>
    <w:rsid w:val="00B36BCA"/>
    <w:rsid w:val="00B41541"/>
    <w:rsid w:val="00B425EB"/>
    <w:rsid w:val="00B4685D"/>
    <w:rsid w:val="00B47D79"/>
    <w:rsid w:val="00B544A5"/>
    <w:rsid w:val="00B6140C"/>
    <w:rsid w:val="00B61737"/>
    <w:rsid w:val="00B62961"/>
    <w:rsid w:val="00B63933"/>
    <w:rsid w:val="00B63D27"/>
    <w:rsid w:val="00B6522E"/>
    <w:rsid w:val="00B66628"/>
    <w:rsid w:val="00B70297"/>
    <w:rsid w:val="00B71B93"/>
    <w:rsid w:val="00B7204C"/>
    <w:rsid w:val="00B7590B"/>
    <w:rsid w:val="00B7593F"/>
    <w:rsid w:val="00B77177"/>
    <w:rsid w:val="00B815A8"/>
    <w:rsid w:val="00B81FD2"/>
    <w:rsid w:val="00B85991"/>
    <w:rsid w:val="00B920C5"/>
    <w:rsid w:val="00B9388C"/>
    <w:rsid w:val="00BA16F6"/>
    <w:rsid w:val="00BA1BFD"/>
    <w:rsid w:val="00BA24F4"/>
    <w:rsid w:val="00BA3ED9"/>
    <w:rsid w:val="00BB49AF"/>
    <w:rsid w:val="00BB79BD"/>
    <w:rsid w:val="00BC2FDE"/>
    <w:rsid w:val="00BC5C85"/>
    <w:rsid w:val="00BC6490"/>
    <w:rsid w:val="00BC7DAB"/>
    <w:rsid w:val="00BD56BD"/>
    <w:rsid w:val="00BE219B"/>
    <w:rsid w:val="00BE21B1"/>
    <w:rsid w:val="00BE2C64"/>
    <w:rsid w:val="00BE35F8"/>
    <w:rsid w:val="00BE3E9B"/>
    <w:rsid w:val="00BE4CEA"/>
    <w:rsid w:val="00BE53D0"/>
    <w:rsid w:val="00BF2C8B"/>
    <w:rsid w:val="00BF3128"/>
    <w:rsid w:val="00BF6E09"/>
    <w:rsid w:val="00BF7B37"/>
    <w:rsid w:val="00C047E6"/>
    <w:rsid w:val="00C05B6F"/>
    <w:rsid w:val="00C06402"/>
    <w:rsid w:val="00C066E5"/>
    <w:rsid w:val="00C12AF7"/>
    <w:rsid w:val="00C133BE"/>
    <w:rsid w:val="00C16623"/>
    <w:rsid w:val="00C1763B"/>
    <w:rsid w:val="00C20BE4"/>
    <w:rsid w:val="00C25288"/>
    <w:rsid w:val="00C3190D"/>
    <w:rsid w:val="00C327F3"/>
    <w:rsid w:val="00C348D3"/>
    <w:rsid w:val="00C34962"/>
    <w:rsid w:val="00C35FD1"/>
    <w:rsid w:val="00C44DA1"/>
    <w:rsid w:val="00C474A5"/>
    <w:rsid w:val="00C5162A"/>
    <w:rsid w:val="00C53C39"/>
    <w:rsid w:val="00C605F3"/>
    <w:rsid w:val="00C60C02"/>
    <w:rsid w:val="00C60C90"/>
    <w:rsid w:val="00C626B9"/>
    <w:rsid w:val="00C641AF"/>
    <w:rsid w:val="00C64E59"/>
    <w:rsid w:val="00C662D5"/>
    <w:rsid w:val="00C77405"/>
    <w:rsid w:val="00C7741E"/>
    <w:rsid w:val="00C800D2"/>
    <w:rsid w:val="00C825AF"/>
    <w:rsid w:val="00C83C41"/>
    <w:rsid w:val="00C868B5"/>
    <w:rsid w:val="00C904C7"/>
    <w:rsid w:val="00C96D75"/>
    <w:rsid w:val="00C97626"/>
    <w:rsid w:val="00CA7025"/>
    <w:rsid w:val="00CA7490"/>
    <w:rsid w:val="00CA7604"/>
    <w:rsid w:val="00CB0C1D"/>
    <w:rsid w:val="00CB2289"/>
    <w:rsid w:val="00CB31D6"/>
    <w:rsid w:val="00CB5DD4"/>
    <w:rsid w:val="00CB5FCD"/>
    <w:rsid w:val="00CB7B1C"/>
    <w:rsid w:val="00CC39BC"/>
    <w:rsid w:val="00CC70A3"/>
    <w:rsid w:val="00CD3E6C"/>
    <w:rsid w:val="00CD50FD"/>
    <w:rsid w:val="00CD68BC"/>
    <w:rsid w:val="00CF0FC1"/>
    <w:rsid w:val="00CF292B"/>
    <w:rsid w:val="00CF481C"/>
    <w:rsid w:val="00CF59F2"/>
    <w:rsid w:val="00CF5B0F"/>
    <w:rsid w:val="00D02426"/>
    <w:rsid w:val="00D0278C"/>
    <w:rsid w:val="00D03367"/>
    <w:rsid w:val="00D05AF7"/>
    <w:rsid w:val="00D05BBC"/>
    <w:rsid w:val="00D17D12"/>
    <w:rsid w:val="00D21BB6"/>
    <w:rsid w:val="00D260F2"/>
    <w:rsid w:val="00D3224B"/>
    <w:rsid w:val="00D32383"/>
    <w:rsid w:val="00D407E1"/>
    <w:rsid w:val="00D45FC5"/>
    <w:rsid w:val="00D46121"/>
    <w:rsid w:val="00D46598"/>
    <w:rsid w:val="00D4661E"/>
    <w:rsid w:val="00D46B61"/>
    <w:rsid w:val="00D513B0"/>
    <w:rsid w:val="00D62081"/>
    <w:rsid w:val="00D660F0"/>
    <w:rsid w:val="00D66DCB"/>
    <w:rsid w:val="00D670C5"/>
    <w:rsid w:val="00D772B9"/>
    <w:rsid w:val="00D776FE"/>
    <w:rsid w:val="00D80CA1"/>
    <w:rsid w:val="00D81024"/>
    <w:rsid w:val="00D81565"/>
    <w:rsid w:val="00D81858"/>
    <w:rsid w:val="00D94A38"/>
    <w:rsid w:val="00D97742"/>
    <w:rsid w:val="00DB5CC4"/>
    <w:rsid w:val="00DB7365"/>
    <w:rsid w:val="00DB7977"/>
    <w:rsid w:val="00DD272E"/>
    <w:rsid w:val="00DF1215"/>
    <w:rsid w:val="00DF6F30"/>
    <w:rsid w:val="00DF74D7"/>
    <w:rsid w:val="00E04F4F"/>
    <w:rsid w:val="00E2200B"/>
    <w:rsid w:val="00E221FD"/>
    <w:rsid w:val="00E2242D"/>
    <w:rsid w:val="00E22863"/>
    <w:rsid w:val="00E23DED"/>
    <w:rsid w:val="00E2594A"/>
    <w:rsid w:val="00E33578"/>
    <w:rsid w:val="00E33DBB"/>
    <w:rsid w:val="00E35C1C"/>
    <w:rsid w:val="00E447DA"/>
    <w:rsid w:val="00E47303"/>
    <w:rsid w:val="00E607B2"/>
    <w:rsid w:val="00E63E63"/>
    <w:rsid w:val="00E660DF"/>
    <w:rsid w:val="00E75EFE"/>
    <w:rsid w:val="00E8018D"/>
    <w:rsid w:val="00E811AA"/>
    <w:rsid w:val="00E81672"/>
    <w:rsid w:val="00E83A0D"/>
    <w:rsid w:val="00E85FD7"/>
    <w:rsid w:val="00E87CD1"/>
    <w:rsid w:val="00E951C9"/>
    <w:rsid w:val="00E95E68"/>
    <w:rsid w:val="00E96000"/>
    <w:rsid w:val="00E96A08"/>
    <w:rsid w:val="00E97E7D"/>
    <w:rsid w:val="00EA2C90"/>
    <w:rsid w:val="00EA4805"/>
    <w:rsid w:val="00EA68DE"/>
    <w:rsid w:val="00EA7997"/>
    <w:rsid w:val="00EB02F3"/>
    <w:rsid w:val="00EB43A2"/>
    <w:rsid w:val="00EB4E7C"/>
    <w:rsid w:val="00EB5A73"/>
    <w:rsid w:val="00EC33C5"/>
    <w:rsid w:val="00EC4FDF"/>
    <w:rsid w:val="00EC75E7"/>
    <w:rsid w:val="00ED06B3"/>
    <w:rsid w:val="00ED0D4A"/>
    <w:rsid w:val="00ED41B1"/>
    <w:rsid w:val="00ED45B0"/>
    <w:rsid w:val="00ED799F"/>
    <w:rsid w:val="00EE259F"/>
    <w:rsid w:val="00EE4C13"/>
    <w:rsid w:val="00EF56A5"/>
    <w:rsid w:val="00EF6464"/>
    <w:rsid w:val="00EF6518"/>
    <w:rsid w:val="00EF660E"/>
    <w:rsid w:val="00F00A15"/>
    <w:rsid w:val="00F023F5"/>
    <w:rsid w:val="00F03DC6"/>
    <w:rsid w:val="00F1469C"/>
    <w:rsid w:val="00F17492"/>
    <w:rsid w:val="00F218CD"/>
    <w:rsid w:val="00F22A9C"/>
    <w:rsid w:val="00F2730D"/>
    <w:rsid w:val="00F27808"/>
    <w:rsid w:val="00F27C61"/>
    <w:rsid w:val="00F31ABA"/>
    <w:rsid w:val="00F35F33"/>
    <w:rsid w:val="00F40132"/>
    <w:rsid w:val="00F42EC6"/>
    <w:rsid w:val="00F4349D"/>
    <w:rsid w:val="00F53FB5"/>
    <w:rsid w:val="00F543FA"/>
    <w:rsid w:val="00F55212"/>
    <w:rsid w:val="00F60263"/>
    <w:rsid w:val="00F631AF"/>
    <w:rsid w:val="00F66783"/>
    <w:rsid w:val="00F67D8C"/>
    <w:rsid w:val="00F76793"/>
    <w:rsid w:val="00F76E7F"/>
    <w:rsid w:val="00F8070D"/>
    <w:rsid w:val="00F81256"/>
    <w:rsid w:val="00F82A09"/>
    <w:rsid w:val="00F8478F"/>
    <w:rsid w:val="00F960D2"/>
    <w:rsid w:val="00F9751D"/>
    <w:rsid w:val="00FA05F2"/>
    <w:rsid w:val="00FA0E85"/>
    <w:rsid w:val="00FA281E"/>
    <w:rsid w:val="00FA365A"/>
    <w:rsid w:val="00FA409A"/>
    <w:rsid w:val="00FA5E5E"/>
    <w:rsid w:val="00FA6A21"/>
    <w:rsid w:val="00FB3F04"/>
    <w:rsid w:val="00FB48C6"/>
    <w:rsid w:val="00FB52FE"/>
    <w:rsid w:val="00FB58B8"/>
    <w:rsid w:val="00FB5F23"/>
    <w:rsid w:val="00FC16BB"/>
    <w:rsid w:val="00FD10F9"/>
    <w:rsid w:val="00FD32F2"/>
    <w:rsid w:val="00FD3D7D"/>
    <w:rsid w:val="00FD4885"/>
    <w:rsid w:val="00FD4D5A"/>
    <w:rsid w:val="00FD4D5C"/>
    <w:rsid w:val="00FD7C03"/>
    <w:rsid w:val="00FE6203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2C5FC3"/>
  <w15:chartTrackingRefBased/>
  <w15:docId w15:val="{01F5711B-4CC1-449E-A888-80786C41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ED7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A0C2E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0A0C2E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rsid w:val="000A0C2E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sid w:val="000A0C2E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rsid w:val="000A0C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0C2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A0C2E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0A0C2E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0A0C2E"/>
  </w:style>
  <w:style w:type="character" w:customStyle="1" w:styleId="CommentTextChar">
    <w:name w:val="Comment Text Char"/>
    <w:link w:val="CommentText"/>
    <w:locked/>
    <w:rsid w:val="000A0C2E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0C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A0C2E"/>
    <w:rPr>
      <w:rFonts w:eastAsia="MS Mincho" w:cs="Times New Roman"/>
      <w:b/>
      <w:sz w:val="24"/>
      <w:lang w:eastAsia="ja-JP"/>
    </w:rPr>
  </w:style>
  <w:style w:type="paragraph" w:styleId="Revision">
    <w:name w:val="Revision"/>
    <w:hidden/>
    <w:uiPriority w:val="99"/>
    <w:semiHidden/>
    <w:rsid w:val="005157F0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7D39C8"/>
    <w:pPr>
      <w:ind w:left="720"/>
      <w:contextualSpacing/>
    </w:pPr>
  </w:style>
  <w:style w:type="paragraph" w:customStyle="1" w:styleId="ab">
    <w:name w:val="a b"/>
    <w:basedOn w:val="Normal"/>
    <w:uiPriority w:val="99"/>
    <w:rsid w:val="00BB79BD"/>
    <w:pPr>
      <w:tabs>
        <w:tab w:val="left" w:pos="1170"/>
      </w:tabs>
      <w:spacing w:before="40" w:after="0"/>
      <w:ind w:left="1170" w:hanging="720"/>
    </w:pPr>
    <w:rPr>
      <w:rFonts w:ascii="Helvetica" w:hAnsi="Helvetica"/>
      <w:sz w:val="20"/>
      <w:szCs w:val="20"/>
    </w:rPr>
  </w:style>
  <w:style w:type="paragraph" w:customStyle="1" w:styleId="123">
    <w:name w:val="1 2 3"/>
    <w:basedOn w:val="Normal"/>
    <w:uiPriority w:val="99"/>
    <w:rsid w:val="004067DF"/>
    <w:pPr>
      <w:tabs>
        <w:tab w:val="left" w:pos="1908"/>
      </w:tabs>
      <w:spacing w:before="40" w:after="0"/>
      <w:ind w:left="1872" w:hanging="702"/>
    </w:pPr>
    <w:rPr>
      <w:rFonts w:ascii="Helvetica" w:hAnsi="Helvetica"/>
      <w:sz w:val="20"/>
      <w:szCs w:val="20"/>
    </w:rPr>
  </w:style>
  <w:style w:type="paragraph" w:customStyle="1" w:styleId="WABigSubhead">
    <w:name w:val="WA Big Subhead"/>
    <w:next w:val="Normal"/>
    <w:qFormat/>
    <w:rsid w:val="00D97742"/>
    <w:pPr>
      <w:numPr>
        <w:numId w:val="29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B7593F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7593F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B7593F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B7593F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B7593F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B7593F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7593F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B7593F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7593F"/>
    <w:pPr>
      <w:numPr>
        <w:numId w:val="30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7593F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7593F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B7593F"/>
    <w:pPr>
      <w:keepNext/>
      <w:numPr>
        <w:numId w:val="31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ItemTitle">
    <w:name w:val="WA Item Title"/>
    <w:basedOn w:val="Normal"/>
    <w:qFormat/>
    <w:rsid w:val="00B7593F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B7593F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7593F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7593F"/>
    <w:pPr>
      <w:numPr>
        <w:numId w:val="32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7593F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7593F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B47D79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WABulletList"/>
    <w:qFormat/>
    <w:rsid w:val="00485C60"/>
    <w:pPr>
      <w:numPr>
        <w:numId w:val="0"/>
      </w:numPr>
      <w:tabs>
        <w:tab w:val="clear" w:pos="1620"/>
        <w:tab w:val="left" w:pos="900"/>
        <w:tab w:val="left" w:pos="9360"/>
      </w:tabs>
      <w:spacing w:before="80"/>
      <w:ind w:left="900" w:hanging="360"/>
    </w:pPr>
  </w:style>
  <w:style w:type="paragraph" w:customStyle="1" w:styleId="WACaptionPartyNameSpace">
    <w:name w:val="WA Caption Party Name Space"/>
    <w:basedOn w:val="Normal"/>
    <w:qFormat/>
    <w:rsid w:val="004B70E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4B70E1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942B3B35-F8F0-4895-9683-3EDF0B182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1A976-3EC4-44A1-8DA3-1AEC1F6A72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B97290-F146-486A-8C59-E7BC138DD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F11C0-6E1D-4733-8EE9-D95F88DA7D13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2235</Words>
  <Characters>10931</Characters>
  <Application>Microsoft Office Word</Application>
  <DocSecurity>0</DocSecurity>
  <Lines>376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610 Final Or-Findings on Petition to Change PP</dc:title>
  <dc:subject/>
  <dc:creator>AOC</dc:creator>
  <cp:keywords/>
  <cp:lastModifiedBy>AOC</cp:lastModifiedBy>
  <cp:revision>2</cp:revision>
  <dcterms:created xsi:type="dcterms:W3CDTF">2024-09-30T21:45:00Z</dcterms:created>
  <dcterms:modified xsi:type="dcterms:W3CDTF">2024-09-30T21:45:00Z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